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CF" w:rsidRPr="00FD6D71" w:rsidRDefault="005B08AD" w:rsidP="00FD6D71">
      <w:pPr>
        <w:pStyle w:val="Heading1"/>
        <w:jc w:val="center"/>
      </w:pPr>
      <w:bookmarkStart w:id="0" w:name="_Toc340577049"/>
      <w:r w:rsidRPr="00FD6D71">
        <w:t xml:space="preserve">PowerScheduler </w:t>
      </w:r>
      <w:bookmarkEnd w:id="0"/>
      <w:r w:rsidR="00574CD1" w:rsidRPr="00FD6D71">
        <w:t>Building the Master Schedule</w:t>
      </w:r>
      <w:r w:rsidR="0016315E" w:rsidRPr="00FD6D71">
        <w:t xml:space="preserve"> – </w:t>
      </w:r>
      <w:r w:rsidR="00B27B09" w:rsidRPr="00FD6D71">
        <w:t>Next School</w:t>
      </w:r>
      <w:r w:rsidR="0016315E" w:rsidRPr="00FD6D71">
        <w:t xml:space="preserve"> Year</w:t>
      </w:r>
    </w:p>
    <w:p w:rsidR="00574CD1" w:rsidRPr="00FD6D71" w:rsidRDefault="00574CD1" w:rsidP="00F76B55">
      <w:pPr>
        <w:numPr>
          <w:ilvl w:val="0"/>
          <w:numId w:val="5"/>
        </w:numPr>
        <w:rPr>
          <w:b/>
        </w:rPr>
      </w:pPr>
      <w:r w:rsidRPr="00FD6D71">
        <w:rPr>
          <w:b/>
        </w:rPr>
        <w:t xml:space="preserve">Set Target Number of Sections: </w:t>
      </w:r>
      <w:r w:rsidRPr="00FD6D71">
        <w:t>Once Tally and Staffing process is complete. Set “Target Number of Sections” by hand, auto-set, or auto-calculate. This allows you to use the “Visual Scheduler” for hand editing or creating a Master Schedule by hand.</w:t>
      </w:r>
      <w:r w:rsidR="00AB1EB2" w:rsidRPr="00FD6D71">
        <w:t xml:space="preserve"> (Use Course List Report – “Sections to Offer”</w:t>
      </w:r>
      <w:r w:rsidR="00866762" w:rsidRPr="00FD6D71">
        <w:t xml:space="preserve"> column which reports the Target Number of Sections currently in each Course</w:t>
      </w:r>
      <w:r w:rsidR="00AB1EB2" w:rsidRPr="00FD6D71">
        <w:t xml:space="preserve"> and </w:t>
      </w:r>
      <w:r w:rsidR="00866762" w:rsidRPr="00FD6D71">
        <w:t xml:space="preserve">your Excel </w:t>
      </w:r>
      <w:r w:rsidR="00AB1EB2" w:rsidRPr="00FD6D71">
        <w:t xml:space="preserve">Tally Report – </w:t>
      </w:r>
      <w:bookmarkStart w:id="1" w:name="_GoBack"/>
      <w:bookmarkEnd w:id="1"/>
      <w:r w:rsidR="00AB1EB2" w:rsidRPr="00FD6D71">
        <w:t xml:space="preserve">“Sections Needed” </w:t>
      </w:r>
      <w:r w:rsidR="00866762" w:rsidRPr="00FD6D71">
        <w:t xml:space="preserve">column </w:t>
      </w:r>
      <w:r w:rsidR="00AB1EB2" w:rsidRPr="00FD6D71">
        <w:t>to check</w:t>
      </w:r>
      <w:r w:rsidR="00866762" w:rsidRPr="00FD6D71">
        <w:t xml:space="preserve"> your</w:t>
      </w:r>
      <w:r w:rsidR="00AB1EB2" w:rsidRPr="00FD6D71">
        <w:t xml:space="preserve"> setting</w:t>
      </w:r>
      <w:r w:rsidR="00866762" w:rsidRPr="00FD6D71">
        <w:t xml:space="preserve"> in Courses</w:t>
      </w:r>
      <w:r w:rsidR="00AB1EB2" w:rsidRPr="00FD6D71">
        <w:t>.)</w:t>
      </w:r>
    </w:p>
    <w:p w:rsidR="00CE5717" w:rsidRPr="00FD6D71" w:rsidRDefault="00AD5712" w:rsidP="00AA51A2">
      <w:pPr>
        <w:numPr>
          <w:ilvl w:val="0"/>
          <w:numId w:val="5"/>
        </w:numPr>
      </w:pPr>
      <w:r w:rsidRPr="00FD6D71">
        <w:rPr>
          <w:b/>
        </w:rPr>
        <w:t>T</w:t>
      </w:r>
      <w:r w:rsidR="00574CD1" w:rsidRPr="00FD6D71">
        <w:rPr>
          <w:b/>
        </w:rPr>
        <w:t xml:space="preserve">he Scheduling Engine: </w:t>
      </w:r>
    </w:p>
    <w:p w:rsidR="003361B1" w:rsidRPr="00FD6D71" w:rsidRDefault="00FE5A09" w:rsidP="00CE5717">
      <w:pPr>
        <w:pStyle w:val="ListParagraph"/>
        <w:numPr>
          <w:ilvl w:val="0"/>
          <w:numId w:val="42"/>
        </w:numPr>
        <w:rPr>
          <w:rFonts w:ascii="Verdana" w:hAnsi="Verdana"/>
        </w:rPr>
      </w:pPr>
      <w:r w:rsidRPr="00FD6D71">
        <w:rPr>
          <w:rFonts w:ascii="Verdana" w:hAnsi="Verdana"/>
        </w:rPr>
        <w:t xml:space="preserve">The </w:t>
      </w:r>
      <w:r w:rsidR="00574CD1" w:rsidRPr="00FD6D71">
        <w:rPr>
          <w:rFonts w:ascii="Verdana" w:hAnsi="Verdana"/>
        </w:rPr>
        <w:t>“Scheduler-Side En</w:t>
      </w:r>
      <w:r w:rsidRPr="00FD6D71">
        <w:rPr>
          <w:rFonts w:ascii="Verdana" w:hAnsi="Verdana"/>
        </w:rPr>
        <w:t>gine Loader”</w:t>
      </w:r>
      <w:r w:rsidR="00574CD1" w:rsidRPr="00FD6D71">
        <w:rPr>
          <w:rFonts w:ascii="Verdana" w:hAnsi="Verdana"/>
        </w:rPr>
        <w:t xml:space="preserve"> in the</w:t>
      </w:r>
      <w:r w:rsidRPr="00FD6D71">
        <w:rPr>
          <w:rFonts w:ascii="Verdana" w:hAnsi="Verdana"/>
        </w:rPr>
        <w:t xml:space="preserve"> PowerScheduler </w:t>
      </w:r>
      <w:r w:rsidR="00574CD1" w:rsidRPr="00FD6D71">
        <w:rPr>
          <w:rFonts w:ascii="Verdana" w:hAnsi="Verdana"/>
        </w:rPr>
        <w:t>Menu</w:t>
      </w:r>
      <w:r w:rsidRPr="00FD6D71">
        <w:rPr>
          <w:rFonts w:ascii="Verdana" w:hAnsi="Verdana"/>
        </w:rPr>
        <w:t xml:space="preserve"> is now used only if you are using the BUILDER Function!</w:t>
      </w:r>
      <w:r w:rsidR="00574CD1" w:rsidRPr="00FD6D71">
        <w:rPr>
          <w:rFonts w:ascii="Verdana" w:hAnsi="Verdana"/>
        </w:rPr>
        <w:t xml:space="preserve"> If you have</w:t>
      </w:r>
      <w:r w:rsidRPr="00FD6D71">
        <w:rPr>
          <w:rFonts w:ascii="Verdana" w:hAnsi="Verdana"/>
        </w:rPr>
        <w:t xml:space="preserve"> used the BUILDER Function </w:t>
      </w:r>
      <w:r w:rsidR="00574CD1" w:rsidRPr="00FD6D71">
        <w:rPr>
          <w:rFonts w:ascii="Verdana" w:hAnsi="Verdana"/>
        </w:rPr>
        <w:t xml:space="preserve">in previous years, you may already have the Server-Side Engine </w:t>
      </w:r>
      <w:r w:rsidR="003361B1" w:rsidRPr="00FD6D71">
        <w:rPr>
          <w:rFonts w:ascii="Verdana" w:hAnsi="Verdana"/>
        </w:rPr>
        <w:t xml:space="preserve">loaded </w:t>
      </w:r>
      <w:r w:rsidR="00574CD1" w:rsidRPr="00FD6D71">
        <w:rPr>
          <w:rFonts w:ascii="Verdana" w:hAnsi="Verdana"/>
        </w:rPr>
        <w:t>on your desktop.</w:t>
      </w:r>
      <w:r w:rsidR="00F151E0" w:rsidRPr="00FD6D71">
        <w:rPr>
          <w:rFonts w:ascii="Verdana" w:hAnsi="Verdana"/>
        </w:rPr>
        <w:t xml:space="preserve"> </w:t>
      </w:r>
      <w:r w:rsidR="009D3B24" w:rsidRPr="00FD6D71">
        <w:rPr>
          <w:rFonts w:ascii="Verdana" w:hAnsi="Verdana"/>
        </w:rPr>
        <w:t>If you do not have it downloaded, go to Tools in PowerScheduler Menu, click on Engine Download, then double click on PSSchedEngineInstall.</w:t>
      </w:r>
      <w:r w:rsidR="0069422F" w:rsidRPr="00FD6D71">
        <w:rPr>
          <w:rFonts w:ascii="Verdana" w:hAnsi="Verdana"/>
        </w:rPr>
        <w:t xml:space="preserve">zip, and download the Scheduler-Side Engine on your desktop. If you have difficulty, please consult your PS Liaison or </w:t>
      </w:r>
      <w:r w:rsidR="0089489A" w:rsidRPr="00FD6D71">
        <w:rPr>
          <w:rFonts w:ascii="Verdana" w:hAnsi="Verdana"/>
        </w:rPr>
        <w:t xml:space="preserve">your </w:t>
      </w:r>
      <w:r w:rsidR="0069422F" w:rsidRPr="00FD6D71">
        <w:rPr>
          <w:rFonts w:ascii="Verdana" w:hAnsi="Verdana"/>
        </w:rPr>
        <w:t xml:space="preserve">IT person. </w:t>
      </w:r>
    </w:p>
    <w:p w:rsidR="00574CD1" w:rsidRPr="00FD6D71" w:rsidRDefault="0016315E" w:rsidP="002B3B27">
      <w:pPr>
        <w:pStyle w:val="ListParagraph"/>
        <w:numPr>
          <w:ilvl w:val="0"/>
          <w:numId w:val="5"/>
        </w:numPr>
        <w:rPr>
          <w:rFonts w:ascii="Verdana" w:hAnsi="Verdana"/>
          <w:sz w:val="20"/>
        </w:rPr>
      </w:pPr>
      <w:r w:rsidRPr="00FD6D71">
        <w:rPr>
          <w:rFonts w:ascii="Verdana" w:hAnsi="Verdana"/>
          <w:b/>
          <w:sz w:val="20"/>
        </w:rPr>
        <w:t>Make sure that the s</w:t>
      </w:r>
      <w:r w:rsidR="00574CD1" w:rsidRPr="00FD6D71">
        <w:rPr>
          <w:rFonts w:ascii="Verdana" w:hAnsi="Verdana"/>
          <w:b/>
          <w:sz w:val="20"/>
        </w:rPr>
        <w:t>etup of</w:t>
      </w:r>
      <w:r w:rsidRPr="00FD6D71">
        <w:rPr>
          <w:rFonts w:ascii="Verdana" w:hAnsi="Verdana"/>
          <w:b/>
          <w:sz w:val="20"/>
        </w:rPr>
        <w:t xml:space="preserve"> the Course Catalog, </w:t>
      </w:r>
      <w:r w:rsidR="00574CD1" w:rsidRPr="00FD6D71">
        <w:rPr>
          <w:rFonts w:ascii="Verdana" w:hAnsi="Verdana"/>
          <w:b/>
          <w:sz w:val="20"/>
        </w:rPr>
        <w:t>Course</w:t>
      </w:r>
      <w:r w:rsidRPr="00FD6D71">
        <w:rPr>
          <w:rFonts w:ascii="Verdana" w:hAnsi="Verdana"/>
          <w:b/>
          <w:sz w:val="20"/>
        </w:rPr>
        <w:t xml:space="preserve"> File</w:t>
      </w:r>
      <w:r w:rsidR="00574CD1" w:rsidRPr="00FD6D71">
        <w:rPr>
          <w:rFonts w:ascii="Verdana" w:hAnsi="Verdana"/>
          <w:b/>
          <w:sz w:val="20"/>
        </w:rPr>
        <w:t>, Room</w:t>
      </w:r>
      <w:r w:rsidRPr="00FD6D71">
        <w:rPr>
          <w:rFonts w:ascii="Verdana" w:hAnsi="Verdana"/>
          <w:b/>
          <w:sz w:val="20"/>
        </w:rPr>
        <w:t xml:space="preserve"> File</w:t>
      </w:r>
      <w:r w:rsidR="00574CD1" w:rsidRPr="00FD6D71">
        <w:rPr>
          <w:rFonts w:ascii="Verdana" w:hAnsi="Verdana"/>
          <w:b/>
          <w:sz w:val="20"/>
        </w:rPr>
        <w:t>, Teacher</w:t>
      </w:r>
      <w:r w:rsidRPr="00FD6D71">
        <w:rPr>
          <w:rFonts w:ascii="Verdana" w:hAnsi="Verdana"/>
          <w:b/>
          <w:sz w:val="20"/>
        </w:rPr>
        <w:t xml:space="preserve"> File, and Student Files have</w:t>
      </w:r>
      <w:r w:rsidR="00574CD1" w:rsidRPr="00FD6D71">
        <w:rPr>
          <w:rFonts w:ascii="Verdana" w:hAnsi="Verdana"/>
          <w:b/>
          <w:sz w:val="20"/>
        </w:rPr>
        <w:t xml:space="preserve"> be</w:t>
      </w:r>
      <w:r w:rsidRPr="00FD6D71">
        <w:rPr>
          <w:rFonts w:ascii="Verdana" w:hAnsi="Verdana"/>
          <w:b/>
          <w:sz w:val="20"/>
        </w:rPr>
        <w:t xml:space="preserve">en </w:t>
      </w:r>
      <w:r w:rsidR="00574CD1" w:rsidRPr="00FD6D71">
        <w:rPr>
          <w:rFonts w:ascii="Verdana" w:hAnsi="Verdana"/>
          <w:b/>
          <w:sz w:val="20"/>
        </w:rPr>
        <w:t>completed.</w:t>
      </w:r>
      <w:r w:rsidR="0089489A" w:rsidRPr="00FD6D71">
        <w:rPr>
          <w:rFonts w:ascii="Verdana" w:hAnsi="Verdana"/>
          <w:b/>
          <w:sz w:val="20"/>
        </w:rPr>
        <w:t xml:space="preserve"> See, Prepare </w:t>
      </w:r>
      <w:r w:rsidRPr="00FD6D71">
        <w:rPr>
          <w:rFonts w:ascii="Verdana" w:hAnsi="Verdana"/>
          <w:b/>
          <w:sz w:val="20"/>
        </w:rPr>
        <w:t xml:space="preserve">to </w:t>
      </w:r>
      <w:proofErr w:type="gramStart"/>
      <w:r w:rsidRPr="00FD6D71">
        <w:rPr>
          <w:rFonts w:ascii="Verdana" w:hAnsi="Verdana"/>
          <w:b/>
          <w:sz w:val="20"/>
        </w:rPr>
        <w:t>Build</w:t>
      </w:r>
      <w:proofErr w:type="gramEnd"/>
      <w:r w:rsidRPr="00FD6D71">
        <w:rPr>
          <w:rFonts w:ascii="Verdana" w:hAnsi="Verdana"/>
          <w:b/>
          <w:sz w:val="20"/>
        </w:rPr>
        <w:t xml:space="preserve"> document.</w:t>
      </w:r>
    </w:p>
    <w:p w:rsidR="00574CD1" w:rsidRPr="00FD6D71" w:rsidRDefault="004F1745" w:rsidP="002B3B27">
      <w:pPr>
        <w:numPr>
          <w:ilvl w:val="0"/>
          <w:numId w:val="5"/>
        </w:numPr>
        <w:rPr>
          <w:b/>
        </w:rPr>
      </w:pPr>
      <w:r w:rsidRPr="00FD6D71">
        <w:rPr>
          <w:b/>
        </w:rPr>
        <w:t xml:space="preserve">There are </w:t>
      </w:r>
      <w:r w:rsidR="00B809EC" w:rsidRPr="00FD6D71">
        <w:rPr>
          <w:b/>
        </w:rPr>
        <w:t>3 Ways to Create Your</w:t>
      </w:r>
      <w:r w:rsidR="00574CD1" w:rsidRPr="00FD6D71">
        <w:rPr>
          <w:b/>
        </w:rPr>
        <w:t xml:space="preserve"> Master Schedule:</w:t>
      </w:r>
      <w:r w:rsidR="00695BD4" w:rsidRPr="00FD6D71">
        <w:rPr>
          <w:b/>
        </w:rPr>
        <w:t xml:space="preserve"> Remember! All three ways are</w:t>
      </w:r>
      <w:r w:rsidR="002B3B27" w:rsidRPr="00FD6D71">
        <w:rPr>
          <w:b/>
        </w:rPr>
        <w:t xml:space="preserve"> </w:t>
      </w:r>
      <w:r w:rsidR="00695BD4" w:rsidRPr="00FD6D71">
        <w:rPr>
          <w:b/>
        </w:rPr>
        <w:t>described in detail in the PowerScheduler Procedures Manual</w:t>
      </w:r>
      <w:r w:rsidR="0016315E" w:rsidRPr="00FD6D71">
        <w:rPr>
          <w:b/>
        </w:rPr>
        <w:t xml:space="preserve"> - 2014</w:t>
      </w:r>
      <w:r w:rsidR="00695BD4" w:rsidRPr="00FD6D71">
        <w:rPr>
          <w:b/>
        </w:rPr>
        <w:t>!</w:t>
      </w:r>
    </w:p>
    <w:p w:rsidR="00574CD1" w:rsidRPr="00FD6D71" w:rsidRDefault="00310E33" w:rsidP="00747889">
      <w:pPr>
        <w:pStyle w:val="ListParagraph"/>
        <w:numPr>
          <w:ilvl w:val="0"/>
          <w:numId w:val="41"/>
        </w:numPr>
        <w:spacing w:after="160" w:line="259" w:lineRule="auto"/>
        <w:rPr>
          <w:rFonts w:ascii="Verdana" w:hAnsi="Verdana"/>
        </w:rPr>
      </w:pPr>
      <w:r w:rsidRPr="00FD6D71">
        <w:rPr>
          <w:rFonts w:ascii="Verdana" w:hAnsi="Verdana"/>
          <w:b/>
          <w:sz w:val="20"/>
          <w:szCs w:val="20"/>
        </w:rPr>
        <w:t>Use an</w:t>
      </w:r>
      <w:r w:rsidR="00574CD1" w:rsidRPr="00FD6D71">
        <w:rPr>
          <w:rFonts w:ascii="Verdana" w:hAnsi="Verdana"/>
          <w:b/>
          <w:sz w:val="20"/>
          <w:szCs w:val="20"/>
        </w:rPr>
        <w:t xml:space="preserve"> existing Master Schedule: (easiest)</w:t>
      </w:r>
      <w:r w:rsidR="00574CD1" w:rsidRPr="00FD6D71">
        <w:rPr>
          <w:rFonts w:ascii="Verdana" w:hAnsi="Verdana"/>
          <w:b/>
        </w:rPr>
        <w:t xml:space="preserve"> </w:t>
      </w:r>
      <w:r w:rsidR="00574CD1" w:rsidRPr="00FD6D71">
        <w:rPr>
          <w:rFonts w:ascii="Verdana" w:hAnsi="Verdana"/>
        </w:rPr>
        <w:t>Copy existing Master Schedule into the Powe</w:t>
      </w:r>
      <w:r w:rsidR="0016315E" w:rsidRPr="00FD6D71">
        <w:rPr>
          <w:rFonts w:ascii="Verdana" w:hAnsi="Verdana"/>
        </w:rPr>
        <w:t>rScheduler in the New Year</w:t>
      </w:r>
      <w:r w:rsidR="00574CD1" w:rsidRPr="00FD6D71">
        <w:rPr>
          <w:rFonts w:ascii="Verdana" w:hAnsi="Verdana"/>
        </w:rPr>
        <w:t>.</w:t>
      </w:r>
      <w:r w:rsidR="0016315E" w:rsidRPr="00FD6D71">
        <w:rPr>
          <w:rFonts w:ascii="Verdana" w:hAnsi="Verdana"/>
        </w:rPr>
        <w:t xml:space="preserve"> Follow instructions in Scenario Setup document.</w:t>
      </w:r>
    </w:p>
    <w:p w:rsidR="00CD1C78" w:rsidRPr="00FD6D71" w:rsidRDefault="00CD1C78" w:rsidP="00747889">
      <w:pPr>
        <w:pStyle w:val="ListParagraph"/>
        <w:numPr>
          <w:ilvl w:val="2"/>
          <w:numId w:val="6"/>
        </w:numPr>
        <w:spacing w:after="160" w:line="259" w:lineRule="auto"/>
        <w:rPr>
          <w:rFonts w:ascii="Verdana" w:hAnsi="Verdana"/>
        </w:rPr>
      </w:pPr>
      <w:r w:rsidRPr="00FD6D71">
        <w:rPr>
          <w:rFonts w:ascii="Verdana" w:hAnsi="Verdana"/>
        </w:rPr>
        <w:t>Compare your “Tally of Sections” to the “Course Enrollment Counts” Report # of Sections col</w:t>
      </w:r>
      <w:r w:rsidR="0016315E" w:rsidRPr="00FD6D71">
        <w:rPr>
          <w:rFonts w:ascii="Verdana" w:hAnsi="Verdana"/>
        </w:rPr>
        <w:t xml:space="preserve">umn from the Live-Side in the </w:t>
      </w:r>
      <w:r w:rsidR="00FD6D71">
        <w:rPr>
          <w:rFonts w:ascii="Verdana" w:hAnsi="Verdana"/>
        </w:rPr>
        <w:t xml:space="preserve">current </w:t>
      </w:r>
      <w:r w:rsidRPr="00FD6D71">
        <w:rPr>
          <w:rFonts w:ascii="Verdana" w:hAnsi="Verdana"/>
        </w:rPr>
        <w:t>school year to determine if editing the existing Master Schedule is the way you want to go</w:t>
      </w:r>
      <w:r w:rsidR="0016315E" w:rsidRPr="00FD6D71">
        <w:rPr>
          <w:rFonts w:ascii="Verdana" w:hAnsi="Verdana"/>
        </w:rPr>
        <w:t xml:space="preserve"> or not</w:t>
      </w:r>
      <w:r w:rsidRPr="00FD6D71">
        <w:rPr>
          <w:rFonts w:ascii="Verdana" w:hAnsi="Verdana"/>
        </w:rPr>
        <w:t>. This comparison will allow you to see both what needs to be dropped and what needs to be ad</w:t>
      </w:r>
      <w:r w:rsidR="00E655D7" w:rsidRPr="00FD6D71">
        <w:rPr>
          <w:rFonts w:ascii="Verdana" w:hAnsi="Verdana"/>
        </w:rPr>
        <w:t xml:space="preserve">ded for the </w:t>
      </w:r>
      <w:r w:rsidR="00FD6D71">
        <w:rPr>
          <w:rFonts w:ascii="Verdana" w:hAnsi="Verdana"/>
        </w:rPr>
        <w:t>next</w:t>
      </w:r>
      <w:r w:rsidRPr="00FD6D71">
        <w:rPr>
          <w:rFonts w:ascii="Verdana" w:hAnsi="Verdana"/>
        </w:rPr>
        <w:t xml:space="preserve"> school year. </w:t>
      </w:r>
    </w:p>
    <w:p w:rsidR="00574CD1" w:rsidRPr="00FD6D71" w:rsidRDefault="00574CD1" w:rsidP="00F76B55">
      <w:pPr>
        <w:pStyle w:val="BulletedListforHeading4"/>
        <w:numPr>
          <w:ilvl w:val="2"/>
          <w:numId w:val="6"/>
        </w:numPr>
        <w:rPr>
          <w:sz w:val="22"/>
        </w:rPr>
      </w:pPr>
      <w:r w:rsidRPr="00FD6D71">
        <w:rPr>
          <w:sz w:val="22"/>
        </w:rPr>
        <w:t>Edit the Master Schedule by hand, using your Tally and staffing information. Sections can be added, deleted, moved, or edited using either the Master Schedule file</w:t>
      </w:r>
      <w:r w:rsidR="003F5ECE" w:rsidRPr="00FD6D71">
        <w:rPr>
          <w:sz w:val="22"/>
        </w:rPr>
        <w:t xml:space="preserve"> (either use Sections File from Menu or open Master Schedule Matrix Report)</w:t>
      </w:r>
      <w:r w:rsidRPr="00FD6D71">
        <w:rPr>
          <w:sz w:val="22"/>
        </w:rPr>
        <w:t xml:space="preserve"> or </w:t>
      </w:r>
      <w:r w:rsidR="003F5ECE" w:rsidRPr="00FD6D71">
        <w:rPr>
          <w:sz w:val="22"/>
        </w:rPr>
        <w:t xml:space="preserve">use </w:t>
      </w:r>
      <w:r w:rsidRPr="00FD6D71">
        <w:rPr>
          <w:sz w:val="22"/>
        </w:rPr>
        <w:t>the Visual Scheduler (must have Target Number of Sections set in Course File</w:t>
      </w:r>
      <w:r w:rsidR="00CD1C78" w:rsidRPr="00FD6D71">
        <w:rPr>
          <w:sz w:val="22"/>
        </w:rPr>
        <w:t xml:space="preserve"> to use the Visual Scheduler</w:t>
      </w:r>
      <w:r w:rsidRPr="00FD6D71">
        <w:rPr>
          <w:sz w:val="22"/>
        </w:rPr>
        <w:t>).</w:t>
      </w:r>
      <w:r w:rsidR="00903203" w:rsidRPr="00FD6D71">
        <w:rPr>
          <w:sz w:val="22"/>
        </w:rPr>
        <w:t xml:space="preserve"> (If you move/edit or add a section in the Visual Scheduler, make sure you open the section to make sure all data is showing correctly.)</w:t>
      </w:r>
    </w:p>
    <w:p w:rsidR="00574CD1" w:rsidRPr="00FD6D71" w:rsidRDefault="00574CD1" w:rsidP="00F76B55">
      <w:pPr>
        <w:pStyle w:val="BulletedListforHeading4"/>
        <w:numPr>
          <w:ilvl w:val="2"/>
          <w:numId w:val="6"/>
        </w:numPr>
        <w:rPr>
          <w:sz w:val="22"/>
        </w:rPr>
      </w:pPr>
      <w:r w:rsidRPr="00FD6D71">
        <w:rPr>
          <w:sz w:val="22"/>
        </w:rPr>
        <w:lastRenderedPageBreak/>
        <w:t xml:space="preserve">Once editing of Master Schedule is complete, set any needed Load Relationships </w:t>
      </w:r>
      <w:r w:rsidR="00E056DB" w:rsidRPr="00FD6D71">
        <w:rPr>
          <w:sz w:val="22"/>
        </w:rPr>
        <w:t>and/</w:t>
      </w:r>
      <w:r w:rsidRPr="00FD6D71">
        <w:rPr>
          <w:sz w:val="22"/>
        </w:rPr>
        <w:t>or Load Constraints.</w:t>
      </w:r>
      <w:r w:rsidR="003F5ECE" w:rsidRPr="00FD6D71">
        <w:rPr>
          <w:sz w:val="22"/>
        </w:rPr>
        <w:t xml:space="preserve"> See, PowerScheduler Procedures - 2014 document.</w:t>
      </w:r>
    </w:p>
    <w:p w:rsidR="00574CD1" w:rsidRPr="00FD6D71" w:rsidRDefault="00574CD1" w:rsidP="00F76B55">
      <w:pPr>
        <w:pStyle w:val="BulletedListforHeading4"/>
        <w:numPr>
          <w:ilvl w:val="2"/>
          <w:numId w:val="6"/>
        </w:numPr>
        <w:rPr>
          <w:sz w:val="22"/>
        </w:rPr>
      </w:pPr>
      <w:r w:rsidRPr="00FD6D71">
        <w:rPr>
          <w:sz w:val="22"/>
        </w:rPr>
        <w:t>Validate your Load: go to Load</w:t>
      </w:r>
      <w:r w:rsidR="00E266F0" w:rsidRPr="00FD6D71">
        <w:rPr>
          <w:sz w:val="22"/>
        </w:rPr>
        <w:t xml:space="preserve"> screen</w:t>
      </w:r>
      <w:r w:rsidRPr="00FD6D71">
        <w:rPr>
          <w:sz w:val="22"/>
        </w:rPr>
        <w:t>, check Validate and</w:t>
      </w:r>
      <w:r w:rsidR="00AD0B98" w:rsidRPr="00FD6D71">
        <w:rPr>
          <w:sz w:val="22"/>
        </w:rPr>
        <w:t xml:space="preserve"> click</w:t>
      </w:r>
      <w:r w:rsidRPr="00FD6D71">
        <w:rPr>
          <w:sz w:val="22"/>
        </w:rPr>
        <w:t xml:space="preserve"> execute. </w:t>
      </w:r>
      <w:r w:rsidR="00747889" w:rsidRPr="00FD6D71">
        <w:rPr>
          <w:sz w:val="22"/>
        </w:rPr>
        <w:t>The Server-Side Engine R</w:t>
      </w:r>
      <w:r w:rsidR="00E266F0" w:rsidRPr="00FD6D71">
        <w:rPr>
          <w:sz w:val="22"/>
        </w:rPr>
        <w:t xml:space="preserve">eport will show up automatically on screen. </w:t>
      </w:r>
      <w:r w:rsidRPr="00FD6D71">
        <w:rPr>
          <w:sz w:val="22"/>
        </w:rPr>
        <w:t xml:space="preserve">Fix all </w:t>
      </w:r>
      <w:r w:rsidR="00747889" w:rsidRPr="00FD6D71">
        <w:rPr>
          <w:sz w:val="22"/>
        </w:rPr>
        <w:t>Data E</w:t>
      </w:r>
      <w:r w:rsidRPr="00FD6D71">
        <w:rPr>
          <w:sz w:val="22"/>
        </w:rPr>
        <w:t xml:space="preserve">rrors and re-Validate, until </w:t>
      </w:r>
      <w:r w:rsidR="00747889" w:rsidRPr="00FD6D71">
        <w:rPr>
          <w:sz w:val="22"/>
        </w:rPr>
        <w:t>Data E</w:t>
      </w:r>
      <w:r w:rsidRPr="00FD6D71">
        <w:rPr>
          <w:sz w:val="22"/>
        </w:rPr>
        <w:t>rrors are eliminated.</w:t>
      </w:r>
      <w:r w:rsidR="003244E7" w:rsidRPr="00FD6D71">
        <w:rPr>
          <w:sz w:val="22"/>
        </w:rPr>
        <w:t xml:space="preserve"> </w:t>
      </w:r>
    </w:p>
    <w:p w:rsidR="00574CD1" w:rsidRPr="00FD6D71" w:rsidRDefault="00574CD1" w:rsidP="00BA6843">
      <w:pPr>
        <w:pStyle w:val="BulletedListforHeading4"/>
        <w:numPr>
          <w:ilvl w:val="2"/>
          <w:numId w:val="6"/>
        </w:numPr>
        <w:rPr>
          <w:sz w:val="22"/>
        </w:rPr>
      </w:pPr>
      <w:r w:rsidRPr="00FD6D71">
        <w:rPr>
          <w:sz w:val="22"/>
        </w:rPr>
        <w:t>Load Students: go to Load</w:t>
      </w:r>
      <w:r w:rsidR="00E266F0" w:rsidRPr="00FD6D71">
        <w:rPr>
          <w:sz w:val="22"/>
        </w:rPr>
        <w:t xml:space="preserve"> screen</w:t>
      </w:r>
      <w:r w:rsidRPr="00FD6D71">
        <w:rPr>
          <w:sz w:val="22"/>
        </w:rPr>
        <w:t xml:space="preserve">, do not check Validate, check Close Sections at Maximum, click execute. </w:t>
      </w:r>
      <w:r w:rsidR="002B3B27" w:rsidRPr="00FD6D71">
        <w:rPr>
          <w:sz w:val="22"/>
        </w:rPr>
        <w:t>The Server-Side Engine</w:t>
      </w:r>
      <w:r w:rsidR="00E266F0" w:rsidRPr="00FD6D71">
        <w:rPr>
          <w:sz w:val="22"/>
        </w:rPr>
        <w:t xml:space="preserve"> </w:t>
      </w:r>
      <w:r w:rsidR="002B3B27" w:rsidRPr="00FD6D71">
        <w:rPr>
          <w:sz w:val="22"/>
        </w:rPr>
        <w:t>R</w:t>
      </w:r>
      <w:r w:rsidR="00E266F0" w:rsidRPr="00FD6D71">
        <w:rPr>
          <w:sz w:val="22"/>
        </w:rPr>
        <w:t xml:space="preserve">eport will show up automatically on screen. </w:t>
      </w:r>
      <w:r w:rsidRPr="00FD6D71">
        <w:rPr>
          <w:sz w:val="22"/>
        </w:rPr>
        <w:t xml:space="preserve">If </w:t>
      </w:r>
      <w:r w:rsidR="00E266F0" w:rsidRPr="00FD6D71">
        <w:rPr>
          <w:sz w:val="22"/>
        </w:rPr>
        <w:t xml:space="preserve">Load </w:t>
      </w:r>
      <w:r w:rsidR="002B3B27" w:rsidRPr="00FD6D71">
        <w:rPr>
          <w:sz w:val="22"/>
        </w:rPr>
        <w:t xml:space="preserve">% </w:t>
      </w:r>
      <w:r w:rsidR="00E266F0" w:rsidRPr="00FD6D71">
        <w:rPr>
          <w:sz w:val="22"/>
        </w:rPr>
        <w:t xml:space="preserve">looks </w:t>
      </w:r>
      <w:r w:rsidRPr="00FD6D71">
        <w:rPr>
          <w:sz w:val="22"/>
        </w:rPr>
        <w:t>ok, Import Master Schedule Load.</w:t>
      </w:r>
      <w:r w:rsidR="001E5847" w:rsidRPr="00FD6D71">
        <w:rPr>
          <w:sz w:val="22"/>
        </w:rPr>
        <w:t xml:space="preserve"> </w:t>
      </w:r>
      <w:r w:rsidR="001E5847" w:rsidRPr="00FD6D71">
        <w:rPr>
          <w:b/>
          <w:sz w:val="22"/>
        </w:rPr>
        <w:t>See: Loading Student Course Requests and Evaluating the Master Schedule document.</w:t>
      </w:r>
    </w:p>
    <w:p w:rsidR="00574CD1" w:rsidRPr="00FD6D71" w:rsidRDefault="00574CD1" w:rsidP="00F76B55">
      <w:pPr>
        <w:pStyle w:val="BulletedListforHeading4"/>
        <w:numPr>
          <w:ilvl w:val="2"/>
          <w:numId w:val="6"/>
        </w:numPr>
        <w:rPr>
          <w:sz w:val="22"/>
        </w:rPr>
      </w:pPr>
      <w:r w:rsidRPr="00FD6D71">
        <w:rPr>
          <w:sz w:val="22"/>
        </w:rPr>
        <w:t xml:space="preserve">Evaluate the Load, using Reports from </w:t>
      </w:r>
      <w:r w:rsidR="00E266F0" w:rsidRPr="00FD6D71">
        <w:rPr>
          <w:sz w:val="22"/>
        </w:rPr>
        <w:t xml:space="preserve">Reports </w:t>
      </w:r>
      <w:r w:rsidRPr="00FD6D71">
        <w:rPr>
          <w:sz w:val="22"/>
        </w:rPr>
        <w:t>Menu.</w:t>
      </w:r>
      <w:r w:rsidR="002B3B27" w:rsidRPr="00FD6D71">
        <w:rPr>
          <w:sz w:val="22"/>
        </w:rPr>
        <w:t xml:space="preserve"> </w:t>
      </w:r>
      <w:r w:rsidR="002B3B27" w:rsidRPr="00FD6D71">
        <w:rPr>
          <w:b/>
          <w:sz w:val="22"/>
        </w:rPr>
        <w:t>See: Loading Student Course Requests and Evaluating the Master Schedule document.</w:t>
      </w:r>
      <w:r w:rsidRPr="00FD6D71">
        <w:rPr>
          <w:sz w:val="22"/>
        </w:rPr>
        <w:t xml:space="preserve"> You can always make changes in the Master Schedule, re-Load, and re-Import.</w:t>
      </w:r>
    </w:p>
    <w:p w:rsidR="00574CD1" w:rsidRPr="00FD6D71" w:rsidRDefault="00574CD1" w:rsidP="002B3B27">
      <w:pPr>
        <w:pStyle w:val="ListParagraph"/>
        <w:numPr>
          <w:ilvl w:val="0"/>
          <w:numId w:val="41"/>
        </w:numPr>
        <w:spacing w:after="160" w:line="259" w:lineRule="auto"/>
        <w:rPr>
          <w:rFonts w:ascii="Verdana" w:hAnsi="Verdana"/>
          <w:szCs w:val="20"/>
        </w:rPr>
      </w:pPr>
      <w:r w:rsidRPr="00FD6D71">
        <w:rPr>
          <w:rFonts w:ascii="Verdana" w:hAnsi="Verdana"/>
          <w:b/>
          <w:szCs w:val="20"/>
        </w:rPr>
        <w:t xml:space="preserve">Create a New Master Schedule, by hand: (time consuming) </w:t>
      </w:r>
      <w:r w:rsidRPr="00FD6D71">
        <w:rPr>
          <w:rFonts w:ascii="Verdana" w:hAnsi="Verdana"/>
          <w:szCs w:val="20"/>
        </w:rPr>
        <w:t>Do</w:t>
      </w:r>
      <w:r w:rsidRPr="00FD6D71">
        <w:rPr>
          <w:rFonts w:ascii="Verdana" w:hAnsi="Verdana"/>
          <w:b/>
          <w:szCs w:val="20"/>
        </w:rPr>
        <w:t xml:space="preserve"> not </w:t>
      </w:r>
      <w:r w:rsidRPr="00FD6D71">
        <w:rPr>
          <w:rFonts w:ascii="Verdana" w:hAnsi="Verdana"/>
          <w:szCs w:val="20"/>
        </w:rPr>
        <w:t xml:space="preserve">copy your existing Master Schedule. If you already have copied it, go to Functions and use Delete Master Schedule </w:t>
      </w:r>
      <w:r w:rsidR="003E0924" w:rsidRPr="00FD6D71">
        <w:rPr>
          <w:rFonts w:ascii="Verdana" w:hAnsi="Verdana"/>
          <w:szCs w:val="20"/>
        </w:rPr>
        <w:t xml:space="preserve">function </w:t>
      </w:r>
      <w:r w:rsidRPr="00FD6D71">
        <w:rPr>
          <w:rFonts w:ascii="Verdana" w:hAnsi="Verdana"/>
          <w:szCs w:val="20"/>
        </w:rPr>
        <w:t>to remove it.</w:t>
      </w:r>
      <w:r w:rsidR="005A65AA" w:rsidRPr="00FD6D71">
        <w:rPr>
          <w:rFonts w:ascii="Verdana" w:hAnsi="Verdana"/>
          <w:szCs w:val="20"/>
        </w:rPr>
        <w:t xml:space="preserve"> </w:t>
      </w:r>
    </w:p>
    <w:p w:rsidR="00F76B55" w:rsidRPr="00FD6D71" w:rsidRDefault="00F76B55" w:rsidP="00F76B55">
      <w:pPr>
        <w:pStyle w:val="BulletedListforHeading4"/>
        <w:numPr>
          <w:ilvl w:val="2"/>
          <w:numId w:val="7"/>
        </w:numPr>
        <w:rPr>
          <w:sz w:val="22"/>
        </w:rPr>
      </w:pPr>
      <w:r w:rsidRPr="00FD6D71">
        <w:rPr>
          <w:sz w:val="22"/>
        </w:rPr>
        <w:t xml:space="preserve">Create a priority list of Courses (Sections to be created) from Must Have’s, to singletons, to doubletons, to </w:t>
      </w:r>
      <w:r w:rsidR="00930018" w:rsidRPr="00FD6D71">
        <w:rPr>
          <w:sz w:val="22"/>
        </w:rPr>
        <w:t xml:space="preserve">triples, etc. until all Courses </w:t>
      </w:r>
      <w:r w:rsidRPr="00FD6D71">
        <w:rPr>
          <w:sz w:val="22"/>
        </w:rPr>
        <w:t xml:space="preserve">are </w:t>
      </w:r>
      <w:r w:rsidR="00930018" w:rsidRPr="00FD6D71">
        <w:rPr>
          <w:sz w:val="22"/>
        </w:rPr>
        <w:t>listed</w:t>
      </w:r>
      <w:r w:rsidRPr="00FD6D71">
        <w:rPr>
          <w:sz w:val="22"/>
        </w:rPr>
        <w:t>.</w:t>
      </w:r>
    </w:p>
    <w:p w:rsidR="00F76B55" w:rsidRPr="00FD6D71" w:rsidRDefault="00930018" w:rsidP="00F76B55">
      <w:pPr>
        <w:pStyle w:val="BulletedListforHeading4"/>
        <w:numPr>
          <w:ilvl w:val="2"/>
          <w:numId w:val="7"/>
        </w:numPr>
        <w:rPr>
          <w:b/>
          <w:sz w:val="22"/>
        </w:rPr>
      </w:pPr>
      <w:r w:rsidRPr="00FD6D71">
        <w:rPr>
          <w:sz w:val="22"/>
        </w:rPr>
        <w:t>Create a “Conflict Matrix” from the PowerScheduler</w:t>
      </w:r>
      <w:r w:rsidR="00F76B55" w:rsidRPr="00FD6D71">
        <w:rPr>
          <w:sz w:val="22"/>
        </w:rPr>
        <w:t xml:space="preserve"> Reports Menu. Start with Must have’s</w:t>
      </w:r>
      <w:r w:rsidRPr="00FD6D71">
        <w:rPr>
          <w:sz w:val="22"/>
        </w:rPr>
        <w:t>, then</w:t>
      </w:r>
      <w:r w:rsidR="00F76B55" w:rsidRPr="00FD6D71">
        <w:rPr>
          <w:sz w:val="22"/>
        </w:rPr>
        <w:t xml:space="preserve"> Singletons</w:t>
      </w:r>
      <w:r w:rsidRPr="00FD6D71">
        <w:rPr>
          <w:sz w:val="22"/>
        </w:rPr>
        <w:t>, etc.</w:t>
      </w:r>
      <w:r w:rsidR="00F76B55" w:rsidRPr="00FD6D71">
        <w:rPr>
          <w:sz w:val="22"/>
        </w:rPr>
        <w:t xml:space="preserve"> Use it to guide the creating of Sections.</w:t>
      </w:r>
      <w:r w:rsidR="005A65AA" w:rsidRPr="00FD6D71">
        <w:rPr>
          <w:sz w:val="22"/>
        </w:rPr>
        <w:t xml:space="preserve"> </w:t>
      </w:r>
      <w:r w:rsidR="005A65AA" w:rsidRPr="00FD6D71">
        <w:rPr>
          <w:b/>
          <w:sz w:val="22"/>
        </w:rPr>
        <w:t>If you use the Visual Scheduler, it already contains a Conflict Matrix!</w:t>
      </w:r>
    </w:p>
    <w:p w:rsidR="00F76B55" w:rsidRPr="00FD6D71" w:rsidRDefault="00F76B55" w:rsidP="00F76B55">
      <w:pPr>
        <w:pStyle w:val="BulletedListforHeading4"/>
        <w:numPr>
          <w:ilvl w:val="2"/>
          <w:numId w:val="7"/>
        </w:numPr>
        <w:rPr>
          <w:b/>
          <w:sz w:val="22"/>
        </w:rPr>
      </w:pPr>
      <w:r w:rsidRPr="00FD6D71">
        <w:rPr>
          <w:sz w:val="22"/>
        </w:rPr>
        <w:t xml:space="preserve">Create all Sections. Use either the Visual Scheduler (drag and drop, must set Target Number of Sections in Course File) or </w:t>
      </w:r>
      <w:r w:rsidR="0006212C" w:rsidRPr="00FD6D71">
        <w:rPr>
          <w:sz w:val="22"/>
        </w:rPr>
        <w:t>Sections</w:t>
      </w:r>
      <w:r w:rsidRPr="00FD6D71">
        <w:rPr>
          <w:sz w:val="22"/>
        </w:rPr>
        <w:t xml:space="preserve"> File </w:t>
      </w:r>
      <w:r w:rsidR="002E3EA1" w:rsidRPr="00FD6D71">
        <w:rPr>
          <w:sz w:val="22"/>
        </w:rPr>
        <w:t xml:space="preserve">from </w:t>
      </w:r>
      <w:r w:rsidR="0067242C" w:rsidRPr="00FD6D71">
        <w:rPr>
          <w:sz w:val="22"/>
        </w:rPr>
        <w:t xml:space="preserve">PowerScheduler </w:t>
      </w:r>
      <w:r w:rsidR="002E3EA1" w:rsidRPr="00FD6D71">
        <w:rPr>
          <w:sz w:val="22"/>
        </w:rPr>
        <w:t>Menu</w:t>
      </w:r>
      <w:r w:rsidR="00D55263" w:rsidRPr="00FD6D71">
        <w:rPr>
          <w:sz w:val="22"/>
        </w:rPr>
        <w:t xml:space="preserve"> </w:t>
      </w:r>
      <w:r w:rsidR="00C02D45" w:rsidRPr="00FD6D71">
        <w:rPr>
          <w:sz w:val="22"/>
        </w:rPr>
        <w:t>(open Course</w:t>
      </w:r>
      <w:r w:rsidRPr="00FD6D71">
        <w:rPr>
          <w:sz w:val="22"/>
        </w:rPr>
        <w:t xml:space="preserve">, click on New Section, fill in information, click Submit) to create Sections. Master Schedule can be viewed in either Master Schedule file or Visual Scheduler.  </w:t>
      </w:r>
      <w:r w:rsidR="00F54748" w:rsidRPr="00FD6D71">
        <w:rPr>
          <w:b/>
          <w:sz w:val="22"/>
        </w:rPr>
        <w:t>You should be using a “Schedule Board” so you can see your whole Master Schedule as you create it!</w:t>
      </w:r>
    </w:p>
    <w:p w:rsidR="00F76B55" w:rsidRPr="00FD6D71" w:rsidRDefault="001A111E" w:rsidP="00F76B55">
      <w:pPr>
        <w:pStyle w:val="BulletedListforHeading4"/>
        <w:numPr>
          <w:ilvl w:val="2"/>
          <w:numId w:val="7"/>
        </w:numPr>
        <w:rPr>
          <w:sz w:val="22"/>
        </w:rPr>
      </w:pPr>
      <w:r w:rsidRPr="00FD6D71">
        <w:rPr>
          <w:sz w:val="22"/>
        </w:rPr>
        <w:t>Once your</w:t>
      </w:r>
      <w:r w:rsidR="00F76B55" w:rsidRPr="00FD6D71">
        <w:rPr>
          <w:sz w:val="22"/>
        </w:rPr>
        <w:t xml:space="preserve"> Master Schedule is complete, set any needed Load Relationships </w:t>
      </w:r>
      <w:r w:rsidRPr="00FD6D71">
        <w:rPr>
          <w:sz w:val="22"/>
        </w:rPr>
        <w:t>and/</w:t>
      </w:r>
      <w:r w:rsidR="00F76B55" w:rsidRPr="00FD6D71">
        <w:rPr>
          <w:sz w:val="22"/>
        </w:rPr>
        <w:t>or Load Constraints.</w:t>
      </w:r>
      <w:r w:rsidR="00C02D45" w:rsidRPr="00FD6D71">
        <w:rPr>
          <w:sz w:val="22"/>
        </w:rPr>
        <w:t xml:space="preserve"> See, PowerScheduler Procedures – 2014 document.</w:t>
      </w:r>
    </w:p>
    <w:p w:rsidR="00F76B55" w:rsidRPr="00FD6D71" w:rsidRDefault="00F76B55" w:rsidP="007D15C2">
      <w:pPr>
        <w:pStyle w:val="BulletedListforHeading4"/>
        <w:numPr>
          <w:ilvl w:val="2"/>
          <w:numId w:val="7"/>
        </w:numPr>
        <w:rPr>
          <w:sz w:val="22"/>
        </w:rPr>
      </w:pPr>
      <w:r w:rsidRPr="00FD6D71">
        <w:rPr>
          <w:sz w:val="22"/>
        </w:rPr>
        <w:t>Validate the Load: go to Load</w:t>
      </w:r>
      <w:r w:rsidR="00C02D45" w:rsidRPr="00FD6D71">
        <w:rPr>
          <w:sz w:val="22"/>
        </w:rPr>
        <w:t xml:space="preserve"> screen</w:t>
      </w:r>
      <w:r w:rsidRPr="00FD6D71">
        <w:rPr>
          <w:sz w:val="22"/>
        </w:rPr>
        <w:t xml:space="preserve">, check Validate and execute. </w:t>
      </w:r>
      <w:r w:rsidR="0067242C" w:rsidRPr="00FD6D71">
        <w:rPr>
          <w:sz w:val="22"/>
        </w:rPr>
        <w:t>The Server-Side Engine</w:t>
      </w:r>
      <w:r w:rsidR="00537926" w:rsidRPr="00FD6D71">
        <w:rPr>
          <w:sz w:val="22"/>
        </w:rPr>
        <w:t xml:space="preserve"> </w:t>
      </w:r>
      <w:r w:rsidR="0067242C" w:rsidRPr="00FD6D71">
        <w:rPr>
          <w:sz w:val="22"/>
        </w:rPr>
        <w:t>R</w:t>
      </w:r>
      <w:r w:rsidR="00537926" w:rsidRPr="00FD6D71">
        <w:rPr>
          <w:sz w:val="22"/>
        </w:rPr>
        <w:t xml:space="preserve">eport will show up automatically on screen. </w:t>
      </w:r>
      <w:r w:rsidRPr="00FD6D71">
        <w:rPr>
          <w:sz w:val="22"/>
        </w:rPr>
        <w:t xml:space="preserve">Fix all </w:t>
      </w:r>
      <w:r w:rsidR="0067242C" w:rsidRPr="00FD6D71">
        <w:rPr>
          <w:sz w:val="22"/>
        </w:rPr>
        <w:t>Data E</w:t>
      </w:r>
      <w:r w:rsidRPr="00FD6D71">
        <w:rPr>
          <w:sz w:val="22"/>
        </w:rPr>
        <w:t xml:space="preserve">rrors and re-Validate, until </w:t>
      </w:r>
      <w:r w:rsidR="0067242C" w:rsidRPr="00FD6D71">
        <w:rPr>
          <w:sz w:val="22"/>
        </w:rPr>
        <w:t>all Data E</w:t>
      </w:r>
      <w:r w:rsidRPr="00FD6D71">
        <w:rPr>
          <w:sz w:val="22"/>
        </w:rPr>
        <w:t>rrors are eliminated.</w:t>
      </w:r>
      <w:r w:rsidR="009C7C03" w:rsidRPr="00FD6D71">
        <w:rPr>
          <w:sz w:val="22"/>
        </w:rPr>
        <w:t xml:space="preserve"> </w:t>
      </w:r>
    </w:p>
    <w:p w:rsidR="001E5847" w:rsidRPr="00FD6D71" w:rsidRDefault="00F76B55" w:rsidP="001E5847">
      <w:pPr>
        <w:pStyle w:val="BulletedListforHeading4"/>
        <w:numPr>
          <w:ilvl w:val="2"/>
          <w:numId w:val="7"/>
        </w:numPr>
        <w:rPr>
          <w:b/>
          <w:sz w:val="22"/>
        </w:rPr>
      </w:pPr>
      <w:r w:rsidRPr="00FD6D71">
        <w:rPr>
          <w:sz w:val="22"/>
        </w:rPr>
        <w:lastRenderedPageBreak/>
        <w:t xml:space="preserve">Load Students: go to Load, do not check Validate, check Close Sections at Maximum, click execute. </w:t>
      </w:r>
      <w:r w:rsidR="0067242C" w:rsidRPr="00FD6D71">
        <w:rPr>
          <w:sz w:val="22"/>
        </w:rPr>
        <w:t>The Server-Side Engine</w:t>
      </w:r>
      <w:r w:rsidR="00537926" w:rsidRPr="00FD6D71">
        <w:rPr>
          <w:sz w:val="22"/>
        </w:rPr>
        <w:t xml:space="preserve"> </w:t>
      </w:r>
      <w:r w:rsidR="0067242C" w:rsidRPr="00FD6D71">
        <w:rPr>
          <w:sz w:val="22"/>
        </w:rPr>
        <w:t>R</w:t>
      </w:r>
      <w:r w:rsidR="00537926" w:rsidRPr="00FD6D71">
        <w:rPr>
          <w:sz w:val="22"/>
        </w:rPr>
        <w:t xml:space="preserve">eport will show up automatically on screen. </w:t>
      </w:r>
      <w:r w:rsidRPr="00FD6D71">
        <w:rPr>
          <w:sz w:val="22"/>
        </w:rPr>
        <w:t>If</w:t>
      </w:r>
      <w:r w:rsidR="00537926" w:rsidRPr="00FD6D71">
        <w:rPr>
          <w:sz w:val="22"/>
        </w:rPr>
        <w:t xml:space="preserve"> Load</w:t>
      </w:r>
      <w:r w:rsidR="0067242C" w:rsidRPr="00FD6D71">
        <w:rPr>
          <w:sz w:val="22"/>
        </w:rPr>
        <w:t xml:space="preserve"> %</w:t>
      </w:r>
      <w:r w:rsidR="00537926" w:rsidRPr="00FD6D71">
        <w:rPr>
          <w:sz w:val="22"/>
        </w:rPr>
        <w:t xml:space="preserve"> looks</w:t>
      </w:r>
      <w:r w:rsidRPr="00FD6D71">
        <w:rPr>
          <w:sz w:val="22"/>
        </w:rPr>
        <w:t xml:space="preserve"> ok, Import Master Schedule Load.</w:t>
      </w:r>
      <w:r w:rsidR="001E5847" w:rsidRPr="00FD6D71">
        <w:rPr>
          <w:sz w:val="22"/>
        </w:rPr>
        <w:t xml:space="preserve"> </w:t>
      </w:r>
      <w:r w:rsidR="001E5847" w:rsidRPr="00FD6D71">
        <w:rPr>
          <w:b/>
          <w:sz w:val="22"/>
        </w:rPr>
        <w:t>See: Loading Student Course Requests and Evaluating the Master Schedule document.</w:t>
      </w:r>
    </w:p>
    <w:p w:rsidR="00574CD1" w:rsidRPr="00FD6D71" w:rsidRDefault="00F76B55" w:rsidP="00F76B55">
      <w:pPr>
        <w:pStyle w:val="BulletedListforHeading4"/>
        <w:numPr>
          <w:ilvl w:val="2"/>
          <w:numId w:val="7"/>
        </w:numPr>
        <w:rPr>
          <w:sz w:val="22"/>
        </w:rPr>
      </w:pPr>
      <w:r w:rsidRPr="00FD6D71">
        <w:rPr>
          <w:sz w:val="22"/>
        </w:rPr>
        <w:t xml:space="preserve">Evaluate the Load, using Reports from </w:t>
      </w:r>
      <w:r w:rsidR="00537926" w:rsidRPr="00FD6D71">
        <w:rPr>
          <w:sz w:val="22"/>
        </w:rPr>
        <w:t xml:space="preserve">Reports </w:t>
      </w:r>
      <w:r w:rsidRPr="00FD6D71">
        <w:rPr>
          <w:sz w:val="22"/>
        </w:rPr>
        <w:t>Menu.</w:t>
      </w:r>
      <w:r w:rsidR="00932C8D" w:rsidRPr="00FD6D71">
        <w:rPr>
          <w:b/>
          <w:sz w:val="22"/>
        </w:rPr>
        <w:t xml:space="preserve"> See: Loading Student Course Requests and Evaluating the Master Schedule document.</w:t>
      </w:r>
      <w:r w:rsidR="00932C8D" w:rsidRPr="00FD6D71">
        <w:rPr>
          <w:sz w:val="22"/>
        </w:rPr>
        <w:t xml:space="preserve"> </w:t>
      </w:r>
      <w:r w:rsidRPr="00FD6D71">
        <w:rPr>
          <w:sz w:val="22"/>
        </w:rPr>
        <w:t xml:space="preserve"> You can always make changes in the Master Schedule, re-Load, and re-Import.</w:t>
      </w:r>
    </w:p>
    <w:p w:rsidR="00AA2A7D" w:rsidRPr="00FD6D71" w:rsidRDefault="00AA2A7D" w:rsidP="00FD6D71">
      <w:pPr>
        <w:pStyle w:val="BulletedListforHeading4"/>
        <w:numPr>
          <w:ilvl w:val="0"/>
          <w:numId w:val="0"/>
        </w:numPr>
        <w:rPr>
          <w:sz w:val="22"/>
        </w:rPr>
      </w:pPr>
    </w:p>
    <w:p w:rsidR="00F76B55" w:rsidRPr="00FD6D71" w:rsidRDefault="00F76B55" w:rsidP="008D569F">
      <w:pPr>
        <w:pStyle w:val="BulletedListforHeading4"/>
        <w:numPr>
          <w:ilvl w:val="0"/>
          <w:numId w:val="41"/>
        </w:numPr>
        <w:rPr>
          <w:sz w:val="22"/>
        </w:rPr>
      </w:pPr>
      <w:r w:rsidRPr="00FD6D71">
        <w:rPr>
          <w:b/>
          <w:sz w:val="22"/>
        </w:rPr>
        <w:t>Create Master Schedule using the Builder:</w:t>
      </w:r>
      <w:r w:rsidRPr="00FD6D71">
        <w:rPr>
          <w:sz w:val="22"/>
        </w:rPr>
        <w:t xml:space="preserve"> </w:t>
      </w:r>
      <w:r w:rsidRPr="00FD6D71">
        <w:rPr>
          <w:b/>
          <w:sz w:val="22"/>
        </w:rPr>
        <w:t>(time consuming)</w:t>
      </w:r>
      <w:r w:rsidRPr="00FD6D71">
        <w:rPr>
          <w:sz w:val="22"/>
        </w:rPr>
        <w:t xml:space="preserve"> Additional setup needed in Course</w:t>
      </w:r>
      <w:r w:rsidR="00112700" w:rsidRPr="00FD6D71">
        <w:rPr>
          <w:sz w:val="22"/>
        </w:rPr>
        <w:t xml:space="preserve">, </w:t>
      </w:r>
      <w:r w:rsidR="008D569F" w:rsidRPr="00FD6D71">
        <w:rPr>
          <w:sz w:val="22"/>
        </w:rPr>
        <w:t xml:space="preserve">Room </w:t>
      </w:r>
      <w:r w:rsidRPr="00FD6D71">
        <w:rPr>
          <w:sz w:val="22"/>
        </w:rPr>
        <w:t>and Teacher Files.</w:t>
      </w:r>
    </w:p>
    <w:p w:rsidR="00F76B55" w:rsidRPr="00FD6D71" w:rsidRDefault="00F76B55" w:rsidP="00F76B55">
      <w:pPr>
        <w:pStyle w:val="BulletedListforHeading4"/>
        <w:numPr>
          <w:ilvl w:val="0"/>
          <w:numId w:val="8"/>
        </w:numPr>
        <w:rPr>
          <w:sz w:val="22"/>
        </w:rPr>
      </w:pPr>
      <w:r w:rsidRPr="00FD6D71">
        <w:rPr>
          <w:sz w:val="22"/>
        </w:rPr>
        <w:t xml:space="preserve">Teacher File: Teacher must be </w:t>
      </w:r>
      <w:r w:rsidR="008D569F" w:rsidRPr="00FD6D71">
        <w:rPr>
          <w:sz w:val="22"/>
        </w:rPr>
        <w:t>checked</w:t>
      </w:r>
      <w:r w:rsidRPr="00FD6D71">
        <w:rPr>
          <w:sz w:val="22"/>
        </w:rPr>
        <w:t xml:space="preserve"> to Schedule, enter</w:t>
      </w:r>
      <w:r w:rsidR="008D569F" w:rsidRPr="00FD6D71">
        <w:rPr>
          <w:sz w:val="22"/>
        </w:rPr>
        <w:t xml:space="preserve"> a</w:t>
      </w:r>
      <w:r w:rsidRPr="00FD6D71">
        <w:rPr>
          <w:sz w:val="22"/>
        </w:rPr>
        <w:t xml:space="preserve"> Preferred Room (if possible), set Maximum Consecutive Periods correctly</w:t>
      </w:r>
      <w:r w:rsidR="009C7C03" w:rsidRPr="00FD6D71">
        <w:rPr>
          <w:sz w:val="22"/>
        </w:rPr>
        <w:t>, (1 less than the number of periods</w:t>
      </w:r>
      <w:r w:rsidR="00285CFB" w:rsidRPr="00FD6D71">
        <w:rPr>
          <w:sz w:val="22"/>
        </w:rPr>
        <w:t xml:space="preserve"> the Teacher teaches</w:t>
      </w:r>
      <w:r w:rsidR="009C7C03" w:rsidRPr="00FD6D71">
        <w:rPr>
          <w:sz w:val="22"/>
        </w:rPr>
        <w:t>)</w:t>
      </w:r>
      <w:r w:rsidRPr="00FD6D71">
        <w:rPr>
          <w:sz w:val="22"/>
        </w:rPr>
        <w:t>.</w:t>
      </w:r>
    </w:p>
    <w:p w:rsidR="008A4731" w:rsidRPr="00FD6D71" w:rsidRDefault="00F76B55" w:rsidP="005E41FA">
      <w:pPr>
        <w:pStyle w:val="BulletedListforHeading4"/>
        <w:numPr>
          <w:ilvl w:val="0"/>
          <w:numId w:val="8"/>
        </w:numPr>
        <w:rPr>
          <w:sz w:val="22"/>
        </w:rPr>
      </w:pPr>
      <w:r w:rsidRPr="00FD6D71">
        <w:rPr>
          <w:sz w:val="22"/>
        </w:rPr>
        <w:t>Course File: Valid Start Periods must be set correctly for each Course.</w:t>
      </w:r>
      <w:r w:rsidR="009E5EF5" w:rsidRPr="00FD6D71">
        <w:rPr>
          <w:sz w:val="22"/>
        </w:rPr>
        <w:t xml:space="preserve"> </w:t>
      </w:r>
    </w:p>
    <w:p w:rsidR="00F76B55" w:rsidRPr="00FD6D71" w:rsidRDefault="00F76B55" w:rsidP="005E41FA">
      <w:pPr>
        <w:pStyle w:val="BulletedListforHeading4"/>
        <w:numPr>
          <w:ilvl w:val="0"/>
          <w:numId w:val="8"/>
        </w:numPr>
        <w:rPr>
          <w:sz w:val="22"/>
        </w:rPr>
      </w:pPr>
      <w:r w:rsidRPr="00FD6D71">
        <w:rPr>
          <w:sz w:val="22"/>
        </w:rPr>
        <w:t>Teacher Assignments: Using either the Teacher File or the Course File, enter the correct Teacher Assignments for each Course. Only setup in one, assignments will show up automatically in the other File.</w:t>
      </w:r>
      <w:r w:rsidR="001672DF" w:rsidRPr="00FD6D71">
        <w:rPr>
          <w:sz w:val="22"/>
        </w:rPr>
        <w:t xml:space="preserve"> Use your Tally Report!</w:t>
      </w:r>
    </w:p>
    <w:p w:rsidR="00F76B55" w:rsidRPr="00FD6D71" w:rsidRDefault="00F76B55" w:rsidP="00F76B55">
      <w:pPr>
        <w:pStyle w:val="BulletedListforHeading4"/>
        <w:numPr>
          <w:ilvl w:val="0"/>
          <w:numId w:val="8"/>
        </w:numPr>
        <w:rPr>
          <w:sz w:val="22"/>
        </w:rPr>
      </w:pPr>
      <w:r w:rsidRPr="00FD6D71">
        <w:rPr>
          <w:sz w:val="22"/>
        </w:rPr>
        <w:t>Once Assignments have been entered, setup any necessary Build Relationships and</w:t>
      </w:r>
      <w:r w:rsidR="001A15D5" w:rsidRPr="00FD6D71">
        <w:rPr>
          <w:sz w:val="22"/>
        </w:rPr>
        <w:t>/or</w:t>
      </w:r>
      <w:r w:rsidRPr="00FD6D71">
        <w:rPr>
          <w:sz w:val="22"/>
        </w:rPr>
        <w:t xml:space="preserve"> Build Constraints.</w:t>
      </w:r>
      <w:r w:rsidR="00B17F6A" w:rsidRPr="00FD6D71">
        <w:rPr>
          <w:sz w:val="22"/>
        </w:rPr>
        <w:t xml:space="preserve"> See, PowerScheduler Procedures – 2014 document.</w:t>
      </w:r>
    </w:p>
    <w:p w:rsidR="00B17F6A" w:rsidRPr="00FD6D71" w:rsidRDefault="00F76B55" w:rsidP="00B17F6A">
      <w:pPr>
        <w:pStyle w:val="BulletedListforHeading4"/>
        <w:numPr>
          <w:ilvl w:val="0"/>
          <w:numId w:val="8"/>
        </w:numPr>
        <w:rPr>
          <w:sz w:val="22"/>
        </w:rPr>
      </w:pPr>
      <w:r w:rsidRPr="00FD6D71">
        <w:rPr>
          <w:sz w:val="22"/>
        </w:rPr>
        <w:t>Create a Build Rank.</w:t>
      </w:r>
      <w:r w:rsidR="00B17F6A" w:rsidRPr="00FD6D71">
        <w:rPr>
          <w:sz w:val="22"/>
        </w:rPr>
        <w:t xml:space="preserve"> See, PowerScheduler Procedures – 2014 document.</w:t>
      </w:r>
    </w:p>
    <w:p w:rsidR="001A111E" w:rsidRPr="00FD6D71" w:rsidRDefault="00F76B55" w:rsidP="009C7C03">
      <w:pPr>
        <w:pStyle w:val="BulletedListforHeading4"/>
        <w:numPr>
          <w:ilvl w:val="0"/>
          <w:numId w:val="8"/>
        </w:numPr>
        <w:rPr>
          <w:sz w:val="22"/>
        </w:rPr>
      </w:pPr>
      <w:r w:rsidRPr="00FD6D71">
        <w:rPr>
          <w:sz w:val="22"/>
        </w:rPr>
        <w:t xml:space="preserve">Validate the Build: </w:t>
      </w:r>
      <w:r w:rsidR="00032A7F" w:rsidRPr="00FD6D71">
        <w:rPr>
          <w:b/>
          <w:sz w:val="22"/>
        </w:rPr>
        <w:t>The Build Function ONLY uses the Scheduler-Side Engine!</w:t>
      </w:r>
      <w:r w:rsidR="00032A7F" w:rsidRPr="00FD6D71">
        <w:rPr>
          <w:sz w:val="22"/>
        </w:rPr>
        <w:t xml:space="preserve"> (Make sure it has been downloaded.) G</w:t>
      </w:r>
      <w:r w:rsidRPr="00FD6D71">
        <w:rPr>
          <w:sz w:val="22"/>
        </w:rPr>
        <w:t>o to Build</w:t>
      </w:r>
      <w:r w:rsidR="001A1B39" w:rsidRPr="00FD6D71">
        <w:rPr>
          <w:sz w:val="22"/>
        </w:rPr>
        <w:t xml:space="preserve"> screen</w:t>
      </w:r>
      <w:r w:rsidR="00032A7F" w:rsidRPr="00FD6D71">
        <w:rPr>
          <w:sz w:val="22"/>
        </w:rPr>
        <w:t xml:space="preserve"> in Menu</w:t>
      </w:r>
      <w:r w:rsidRPr="00FD6D71">
        <w:rPr>
          <w:sz w:val="22"/>
        </w:rPr>
        <w:t xml:space="preserve">, check Validate and execute. Go to Build “Q” to </w:t>
      </w:r>
      <w:r w:rsidR="008A4731" w:rsidRPr="00FD6D71">
        <w:rPr>
          <w:sz w:val="22"/>
        </w:rPr>
        <w:t>Results V</w:t>
      </w:r>
      <w:r w:rsidRPr="00FD6D71">
        <w:rPr>
          <w:sz w:val="22"/>
        </w:rPr>
        <w:t xml:space="preserve">iew </w:t>
      </w:r>
      <w:r w:rsidR="008A4731" w:rsidRPr="00FD6D71">
        <w:rPr>
          <w:sz w:val="22"/>
        </w:rPr>
        <w:t xml:space="preserve">for </w:t>
      </w:r>
      <w:r w:rsidRPr="00FD6D71">
        <w:rPr>
          <w:sz w:val="22"/>
        </w:rPr>
        <w:t xml:space="preserve">results. Fix all </w:t>
      </w:r>
      <w:r w:rsidR="008A4731" w:rsidRPr="00FD6D71">
        <w:rPr>
          <w:sz w:val="22"/>
        </w:rPr>
        <w:t>E</w:t>
      </w:r>
      <w:r w:rsidRPr="00FD6D71">
        <w:rPr>
          <w:sz w:val="22"/>
        </w:rPr>
        <w:t xml:space="preserve">rrors and re-Validate, until </w:t>
      </w:r>
      <w:r w:rsidR="008A4731" w:rsidRPr="00FD6D71">
        <w:rPr>
          <w:sz w:val="22"/>
        </w:rPr>
        <w:t>all E</w:t>
      </w:r>
      <w:r w:rsidRPr="00FD6D71">
        <w:rPr>
          <w:sz w:val="22"/>
        </w:rPr>
        <w:t>rrors are eliminated.</w:t>
      </w:r>
      <w:r w:rsidR="001A111E" w:rsidRPr="00FD6D71">
        <w:rPr>
          <w:sz w:val="22"/>
        </w:rPr>
        <w:t xml:space="preserve"> </w:t>
      </w:r>
    </w:p>
    <w:p w:rsidR="00F76B55" w:rsidRPr="00FD6D71" w:rsidRDefault="00F76B55" w:rsidP="00F76B55">
      <w:pPr>
        <w:pStyle w:val="BulletedListforHeading4"/>
        <w:numPr>
          <w:ilvl w:val="0"/>
          <w:numId w:val="8"/>
        </w:numPr>
        <w:rPr>
          <w:sz w:val="22"/>
        </w:rPr>
      </w:pPr>
      <w:r w:rsidRPr="00FD6D71">
        <w:rPr>
          <w:sz w:val="22"/>
        </w:rPr>
        <w:t xml:space="preserve">Once Validating is complete, Build the Master Schedule, click on Build, do not check Validate, click execute. </w:t>
      </w:r>
      <w:r w:rsidRPr="00FD6D71">
        <w:rPr>
          <w:b/>
          <w:sz w:val="22"/>
        </w:rPr>
        <w:t>“Important”</w:t>
      </w:r>
      <w:r w:rsidRPr="00FD6D71">
        <w:rPr>
          <w:sz w:val="22"/>
        </w:rPr>
        <w:t xml:space="preserve"> The Builder may not</w:t>
      </w:r>
      <w:r w:rsidR="00032A7F" w:rsidRPr="00FD6D71">
        <w:rPr>
          <w:sz w:val="22"/>
        </w:rPr>
        <w:t xml:space="preserve">, probably </w:t>
      </w:r>
      <w:r w:rsidR="00AA2A7D" w:rsidRPr="00FD6D71">
        <w:rPr>
          <w:sz w:val="22"/>
        </w:rPr>
        <w:t>will</w:t>
      </w:r>
      <w:r w:rsidR="00032A7F" w:rsidRPr="00FD6D71">
        <w:rPr>
          <w:sz w:val="22"/>
        </w:rPr>
        <w:t xml:space="preserve"> not, build all your </w:t>
      </w:r>
      <w:r w:rsidRPr="00FD6D71">
        <w:rPr>
          <w:sz w:val="22"/>
        </w:rPr>
        <w:t xml:space="preserve">Sections! Check the Build “Q” to </w:t>
      </w:r>
      <w:r w:rsidR="00DD3213" w:rsidRPr="00FD6D71">
        <w:rPr>
          <w:sz w:val="22"/>
        </w:rPr>
        <w:t>Results V</w:t>
      </w:r>
      <w:r w:rsidRPr="00FD6D71">
        <w:rPr>
          <w:sz w:val="22"/>
        </w:rPr>
        <w:t xml:space="preserve">iew </w:t>
      </w:r>
      <w:r w:rsidR="00DD3213" w:rsidRPr="00FD6D71">
        <w:rPr>
          <w:sz w:val="22"/>
        </w:rPr>
        <w:t xml:space="preserve">to see </w:t>
      </w:r>
      <w:r w:rsidRPr="00FD6D71">
        <w:rPr>
          <w:sz w:val="22"/>
        </w:rPr>
        <w:t xml:space="preserve">your results. </w:t>
      </w:r>
      <w:r w:rsidR="0009164A" w:rsidRPr="00FD6D71">
        <w:rPr>
          <w:sz w:val="22"/>
        </w:rPr>
        <w:t>Look at both the Build</w:t>
      </w:r>
      <w:r w:rsidR="00DD3213" w:rsidRPr="00FD6D71">
        <w:rPr>
          <w:sz w:val="22"/>
        </w:rPr>
        <w:t xml:space="preserve"> View </w:t>
      </w:r>
      <w:r w:rsidR="0009164A" w:rsidRPr="00FD6D71">
        <w:rPr>
          <w:sz w:val="22"/>
        </w:rPr>
        <w:t>Log and the Results</w:t>
      </w:r>
      <w:r w:rsidR="00DD3213" w:rsidRPr="00FD6D71">
        <w:rPr>
          <w:sz w:val="22"/>
        </w:rPr>
        <w:t xml:space="preserve"> View </w:t>
      </w:r>
      <w:r w:rsidR="0009164A" w:rsidRPr="00FD6D71">
        <w:rPr>
          <w:sz w:val="22"/>
        </w:rPr>
        <w:t xml:space="preserve">Log to determine any problems. </w:t>
      </w:r>
      <w:r w:rsidRPr="00FD6D71">
        <w:rPr>
          <w:sz w:val="22"/>
        </w:rPr>
        <w:t xml:space="preserve">Fix problems and </w:t>
      </w:r>
      <w:r w:rsidRPr="00FD6D71">
        <w:rPr>
          <w:b/>
          <w:sz w:val="22"/>
        </w:rPr>
        <w:t>continue to build</w:t>
      </w:r>
      <w:r w:rsidRPr="00FD6D71">
        <w:rPr>
          <w:sz w:val="22"/>
        </w:rPr>
        <w:t xml:space="preserve"> until 100% of Secti</w:t>
      </w:r>
      <w:r w:rsidR="00DD3213" w:rsidRPr="00FD6D71">
        <w:rPr>
          <w:sz w:val="22"/>
        </w:rPr>
        <w:t>ons are built. Then Import the Master Schedule Build</w:t>
      </w:r>
      <w:r w:rsidRPr="00FD6D71">
        <w:rPr>
          <w:sz w:val="22"/>
        </w:rPr>
        <w:t>. Use Reports to evaluate the Master Schedule and edit it. The Builder can be run multiple times</w:t>
      </w:r>
      <w:r w:rsidR="00032A7F" w:rsidRPr="00FD6D71">
        <w:rPr>
          <w:sz w:val="22"/>
        </w:rPr>
        <w:t>,</w:t>
      </w:r>
      <w:r w:rsidRPr="00FD6D71">
        <w:rPr>
          <w:sz w:val="22"/>
        </w:rPr>
        <w:t xml:space="preserve"> if necessary!</w:t>
      </w:r>
    </w:p>
    <w:p w:rsidR="001A1B39" w:rsidRPr="00FD6D71" w:rsidRDefault="00F76B55" w:rsidP="001A1B39">
      <w:pPr>
        <w:pStyle w:val="BulletedListforHeading4"/>
        <w:numPr>
          <w:ilvl w:val="0"/>
          <w:numId w:val="8"/>
        </w:numPr>
        <w:rPr>
          <w:sz w:val="22"/>
        </w:rPr>
      </w:pPr>
      <w:r w:rsidRPr="00FD6D71">
        <w:rPr>
          <w:sz w:val="22"/>
        </w:rPr>
        <w:lastRenderedPageBreak/>
        <w:t>Once Sections</w:t>
      </w:r>
      <w:r w:rsidR="001A1B39" w:rsidRPr="00FD6D71">
        <w:rPr>
          <w:sz w:val="22"/>
        </w:rPr>
        <w:t xml:space="preserve"> are built and</w:t>
      </w:r>
      <w:r w:rsidRPr="00FD6D71">
        <w:rPr>
          <w:sz w:val="22"/>
        </w:rPr>
        <w:t xml:space="preserve"> Master Schedule is complete, set any needed Load Relationships </w:t>
      </w:r>
      <w:r w:rsidR="004C2264" w:rsidRPr="00FD6D71">
        <w:rPr>
          <w:sz w:val="22"/>
        </w:rPr>
        <w:t>and/</w:t>
      </w:r>
      <w:r w:rsidRPr="00FD6D71">
        <w:rPr>
          <w:sz w:val="22"/>
        </w:rPr>
        <w:t>or Load Constraints.</w:t>
      </w:r>
      <w:r w:rsidR="001A1B39" w:rsidRPr="00FD6D71">
        <w:rPr>
          <w:sz w:val="22"/>
        </w:rPr>
        <w:t xml:space="preserve"> See, PowerScheduler Procedures – 2014 document.</w:t>
      </w:r>
    </w:p>
    <w:p w:rsidR="00DD3213" w:rsidRPr="00FD6D71" w:rsidRDefault="00F76B55" w:rsidP="00F524B9">
      <w:pPr>
        <w:pStyle w:val="BulletedListforHeading4"/>
        <w:numPr>
          <w:ilvl w:val="0"/>
          <w:numId w:val="8"/>
        </w:numPr>
        <w:rPr>
          <w:b/>
          <w:sz w:val="22"/>
        </w:rPr>
      </w:pPr>
      <w:r w:rsidRPr="00FD6D71">
        <w:rPr>
          <w:sz w:val="22"/>
        </w:rPr>
        <w:t xml:space="preserve">Validate the Load: go to Load, check Validate and execute. </w:t>
      </w:r>
      <w:r w:rsidR="00DD3213" w:rsidRPr="00FD6D71">
        <w:rPr>
          <w:sz w:val="22"/>
        </w:rPr>
        <w:t>The Server-Side Engine</w:t>
      </w:r>
      <w:r w:rsidR="001A1B39" w:rsidRPr="00FD6D71">
        <w:rPr>
          <w:sz w:val="22"/>
        </w:rPr>
        <w:t xml:space="preserve"> </w:t>
      </w:r>
      <w:r w:rsidR="00DD3213" w:rsidRPr="00FD6D71">
        <w:rPr>
          <w:sz w:val="22"/>
        </w:rPr>
        <w:t>R</w:t>
      </w:r>
      <w:r w:rsidR="001A1B39" w:rsidRPr="00FD6D71">
        <w:rPr>
          <w:sz w:val="22"/>
        </w:rPr>
        <w:t xml:space="preserve">eport will show up automatically on screen. </w:t>
      </w:r>
      <w:r w:rsidRPr="00FD6D71">
        <w:rPr>
          <w:sz w:val="22"/>
        </w:rPr>
        <w:t xml:space="preserve">Fix all </w:t>
      </w:r>
      <w:r w:rsidR="00DD3213" w:rsidRPr="00FD6D71">
        <w:rPr>
          <w:sz w:val="22"/>
        </w:rPr>
        <w:t>Data E</w:t>
      </w:r>
      <w:r w:rsidRPr="00FD6D71">
        <w:rPr>
          <w:sz w:val="22"/>
        </w:rPr>
        <w:t>rrors and re-Validate, until</w:t>
      </w:r>
      <w:r w:rsidR="00DD3213" w:rsidRPr="00FD6D71">
        <w:rPr>
          <w:sz w:val="22"/>
        </w:rPr>
        <w:t xml:space="preserve"> Data E</w:t>
      </w:r>
      <w:r w:rsidRPr="00FD6D71">
        <w:rPr>
          <w:sz w:val="22"/>
        </w:rPr>
        <w:t>rrors are eliminated.</w:t>
      </w:r>
      <w:r w:rsidR="004C2264" w:rsidRPr="00FD6D71">
        <w:rPr>
          <w:sz w:val="22"/>
        </w:rPr>
        <w:t xml:space="preserve"> </w:t>
      </w:r>
    </w:p>
    <w:p w:rsidR="00F76B55" w:rsidRPr="00FD6D71" w:rsidRDefault="00F76B55" w:rsidP="00F524B9">
      <w:pPr>
        <w:pStyle w:val="BulletedListforHeading4"/>
        <w:numPr>
          <w:ilvl w:val="0"/>
          <w:numId w:val="8"/>
        </w:numPr>
        <w:rPr>
          <w:b/>
          <w:sz w:val="22"/>
        </w:rPr>
      </w:pPr>
      <w:r w:rsidRPr="00FD6D71">
        <w:rPr>
          <w:sz w:val="22"/>
        </w:rPr>
        <w:t xml:space="preserve">Load Students: go to Load, do not check Validate, check Close Sections at Maximum, click execute. </w:t>
      </w:r>
      <w:r w:rsidR="001D4346" w:rsidRPr="00FD6D71">
        <w:rPr>
          <w:sz w:val="22"/>
        </w:rPr>
        <w:t>The Server-Side Engine</w:t>
      </w:r>
      <w:r w:rsidR="007F624A" w:rsidRPr="00FD6D71">
        <w:rPr>
          <w:sz w:val="22"/>
        </w:rPr>
        <w:t xml:space="preserve"> </w:t>
      </w:r>
      <w:r w:rsidR="001D4346" w:rsidRPr="00FD6D71">
        <w:rPr>
          <w:sz w:val="22"/>
        </w:rPr>
        <w:t>R</w:t>
      </w:r>
      <w:r w:rsidR="007F624A" w:rsidRPr="00FD6D71">
        <w:rPr>
          <w:sz w:val="22"/>
        </w:rPr>
        <w:t xml:space="preserve">eport will show up automatically on screen. </w:t>
      </w:r>
      <w:r w:rsidRPr="00FD6D71">
        <w:rPr>
          <w:sz w:val="22"/>
        </w:rPr>
        <w:t xml:space="preserve">If </w:t>
      </w:r>
      <w:r w:rsidR="007F624A" w:rsidRPr="00FD6D71">
        <w:rPr>
          <w:sz w:val="22"/>
        </w:rPr>
        <w:t xml:space="preserve">Load </w:t>
      </w:r>
      <w:r w:rsidR="001D4346" w:rsidRPr="00FD6D71">
        <w:rPr>
          <w:sz w:val="22"/>
        </w:rPr>
        <w:t xml:space="preserve">% </w:t>
      </w:r>
      <w:r w:rsidR="007F624A" w:rsidRPr="00FD6D71">
        <w:rPr>
          <w:sz w:val="22"/>
        </w:rPr>
        <w:t xml:space="preserve">looks </w:t>
      </w:r>
      <w:r w:rsidRPr="00FD6D71">
        <w:rPr>
          <w:sz w:val="22"/>
        </w:rPr>
        <w:t>ok, Import Master Schedule Load.</w:t>
      </w:r>
      <w:r w:rsidR="009F6ECC" w:rsidRPr="00FD6D71">
        <w:rPr>
          <w:sz w:val="22"/>
        </w:rPr>
        <w:t xml:space="preserve"> </w:t>
      </w:r>
      <w:r w:rsidR="009F6ECC" w:rsidRPr="00FD6D71">
        <w:rPr>
          <w:b/>
          <w:sz w:val="22"/>
        </w:rPr>
        <w:t>See: Loading Student Course Requests and Evaluating the Master Schedule document.</w:t>
      </w:r>
    </w:p>
    <w:p w:rsidR="006256A8" w:rsidRPr="00FD6D71" w:rsidRDefault="00F76B55" w:rsidP="00C62763">
      <w:pPr>
        <w:pStyle w:val="BulletedListforHeading4"/>
        <w:numPr>
          <w:ilvl w:val="0"/>
          <w:numId w:val="8"/>
        </w:numPr>
        <w:rPr>
          <w:sz w:val="22"/>
        </w:rPr>
      </w:pPr>
      <w:r w:rsidRPr="00FD6D71">
        <w:rPr>
          <w:sz w:val="22"/>
        </w:rPr>
        <w:t xml:space="preserve">Evaluate the Load, using Reports from </w:t>
      </w:r>
      <w:r w:rsidR="007F624A" w:rsidRPr="00FD6D71">
        <w:rPr>
          <w:sz w:val="22"/>
        </w:rPr>
        <w:t xml:space="preserve">Reports </w:t>
      </w:r>
      <w:r w:rsidRPr="00FD6D71">
        <w:rPr>
          <w:sz w:val="22"/>
        </w:rPr>
        <w:t xml:space="preserve">Menu. </w:t>
      </w:r>
      <w:r w:rsidR="001D4346" w:rsidRPr="00FD6D71">
        <w:rPr>
          <w:b/>
          <w:sz w:val="22"/>
        </w:rPr>
        <w:t>See: Loading Student Course Requests and Evaluating the Master Schedule document.</w:t>
      </w:r>
      <w:r w:rsidR="001D4346" w:rsidRPr="00FD6D71">
        <w:rPr>
          <w:sz w:val="22"/>
        </w:rPr>
        <w:t xml:space="preserve"> </w:t>
      </w:r>
      <w:r w:rsidRPr="00FD6D71">
        <w:rPr>
          <w:sz w:val="22"/>
        </w:rPr>
        <w:t>You can always make changes in the Master Schedule, re-Load, and re-Import.</w:t>
      </w:r>
    </w:p>
    <w:p w:rsidR="00CE66C2" w:rsidRPr="00FD6D71" w:rsidRDefault="00CE66C2" w:rsidP="00CE66C2">
      <w:pPr>
        <w:pStyle w:val="BulletedListforHeading4"/>
        <w:numPr>
          <w:ilvl w:val="0"/>
          <w:numId w:val="0"/>
        </w:numPr>
        <w:ind w:left="1080" w:hanging="360"/>
        <w:rPr>
          <w:sz w:val="22"/>
        </w:rPr>
      </w:pPr>
    </w:p>
    <w:p w:rsidR="00CE66C2" w:rsidRPr="00FD6D71" w:rsidRDefault="00CE66C2" w:rsidP="00CE66C2">
      <w:pPr>
        <w:pStyle w:val="BulletedListforHeading4"/>
        <w:numPr>
          <w:ilvl w:val="0"/>
          <w:numId w:val="0"/>
        </w:numPr>
        <w:ind w:left="1080" w:hanging="360"/>
        <w:rPr>
          <w:sz w:val="22"/>
        </w:rPr>
      </w:pPr>
    </w:p>
    <w:sectPr w:rsidR="00CE66C2" w:rsidRPr="00FD6D71" w:rsidSect="00FA17E2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AD" w:rsidRDefault="00F806AD">
      <w:r>
        <w:separator/>
      </w:r>
    </w:p>
  </w:endnote>
  <w:endnote w:type="continuationSeparator" w:id="0">
    <w:p w:rsidR="00F806AD" w:rsidRDefault="00F8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46" w:rsidRPr="008F3646" w:rsidRDefault="006C3FB3" w:rsidP="00FD6D71">
    <w:pPr>
      <w:pStyle w:val="Footer"/>
      <w:pBdr>
        <w:top w:val="thinThickSmallGap" w:sz="24" w:space="1" w:color="622423"/>
      </w:pBdr>
      <w:tabs>
        <w:tab w:val="center" w:pos="5256"/>
        <w:tab w:val="right" w:pos="10512"/>
      </w:tabs>
    </w:pPr>
    <w:r>
      <w:rPr>
        <w:sz w:val="16"/>
        <w:szCs w:val="16"/>
      </w:rPr>
      <w:t xml:space="preserve">MISD PowerScheduler </w:t>
    </w:r>
    <w:r w:rsidR="00F76B55">
      <w:rPr>
        <w:sz w:val="16"/>
        <w:szCs w:val="16"/>
      </w:rPr>
      <w:t xml:space="preserve">Building the Master Schedule         </w:t>
    </w:r>
    <w:r w:rsidR="00C4622A" w:rsidRPr="00C4622A">
      <w:rPr>
        <w:sz w:val="16"/>
        <w:szCs w:val="16"/>
      </w:rPr>
      <w:t xml:space="preserve">Page </w:t>
    </w:r>
    <w:r w:rsidR="00C4622A" w:rsidRPr="00C4622A">
      <w:rPr>
        <w:sz w:val="16"/>
        <w:szCs w:val="16"/>
      </w:rPr>
      <w:fldChar w:fldCharType="begin"/>
    </w:r>
    <w:r w:rsidR="00C4622A" w:rsidRPr="00C4622A">
      <w:rPr>
        <w:sz w:val="16"/>
        <w:szCs w:val="16"/>
      </w:rPr>
      <w:instrText xml:space="preserve"> PAGE   \* MERGEFORMAT </w:instrText>
    </w:r>
    <w:r w:rsidR="00C4622A" w:rsidRPr="00C4622A">
      <w:rPr>
        <w:sz w:val="16"/>
        <w:szCs w:val="16"/>
      </w:rPr>
      <w:fldChar w:fldCharType="separate"/>
    </w:r>
    <w:r w:rsidR="00FD6D71">
      <w:rPr>
        <w:noProof/>
        <w:sz w:val="16"/>
        <w:szCs w:val="16"/>
      </w:rPr>
      <w:t>2</w:t>
    </w:r>
    <w:r w:rsidR="00C4622A" w:rsidRPr="00C4622A">
      <w:rPr>
        <w:sz w:val="16"/>
        <w:szCs w:val="16"/>
      </w:rPr>
      <w:fldChar w:fldCharType="end"/>
    </w:r>
    <w:r w:rsidR="00D13513">
      <w:rPr>
        <w:sz w:val="16"/>
        <w:szCs w:val="16"/>
      </w:rPr>
      <w:tab/>
    </w:r>
    <w:r w:rsidR="00D13513">
      <w:rPr>
        <w:sz w:val="16"/>
        <w:szCs w:val="16"/>
      </w:rPr>
      <w:tab/>
      <w:t xml:space="preserve"> Edited: </w:t>
    </w:r>
    <w:r w:rsidR="00FD6D71">
      <w:rPr>
        <w:sz w:val="16"/>
        <w:szCs w:val="16"/>
      </w:rPr>
      <w:t>03/09/2022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AD" w:rsidRDefault="00F806AD">
      <w:r>
        <w:separator/>
      </w:r>
    </w:p>
  </w:footnote>
  <w:footnote w:type="continuationSeparator" w:id="0">
    <w:p w:rsidR="00F806AD" w:rsidRDefault="00F8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F" w:rsidRPr="00C4622A" w:rsidRDefault="004A71F7" w:rsidP="00956DDF">
    <w:r w:rsidRPr="00C4622A">
      <w:rPr>
        <w:noProof/>
      </w:rPr>
      <w:drawing>
        <wp:inline distT="0" distB="0" distL="0" distR="0">
          <wp:extent cx="123825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DDF" w:rsidRPr="00C4622A" w:rsidRDefault="004A71F7" w:rsidP="00956DDF">
    <w:pPr>
      <w:rPr>
        <w:sz w:val="16"/>
        <w:szCs w:val="16"/>
      </w:rPr>
    </w:pPr>
    <w:r w:rsidRPr="00C4622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666865" cy="0"/>
              <wp:effectExtent l="24765" t="19050" r="2349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B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524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11EwIAACk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" strokeweight="3pt"/>
          </w:pict>
        </mc:Fallback>
      </mc:AlternateContent>
    </w:r>
  </w:p>
  <w:p w:rsidR="00956DDF" w:rsidRPr="00956DDF" w:rsidRDefault="00956DDF" w:rsidP="00956DDF">
    <w:pPr>
      <w:outlineLvl w:val="0"/>
      <w:rPr>
        <w:sz w:val="18"/>
        <w:szCs w:val="18"/>
      </w:rPr>
    </w:pPr>
    <w:r w:rsidRPr="00C4622A">
      <w:rPr>
        <w:sz w:val="18"/>
        <w:szCs w:val="18"/>
      </w:rPr>
      <w:t>MISD PowerSchool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99A"/>
    <w:multiLevelType w:val="hybridMultilevel"/>
    <w:tmpl w:val="6B1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624"/>
    <w:multiLevelType w:val="hybridMultilevel"/>
    <w:tmpl w:val="E57C5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1CF4"/>
    <w:multiLevelType w:val="hybridMultilevel"/>
    <w:tmpl w:val="D62E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0278"/>
    <w:multiLevelType w:val="hybridMultilevel"/>
    <w:tmpl w:val="D854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18E"/>
    <w:multiLevelType w:val="hybridMultilevel"/>
    <w:tmpl w:val="CA7A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698D"/>
    <w:multiLevelType w:val="hybridMultilevel"/>
    <w:tmpl w:val="FFD65E9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208DC"/>
    <w:multiLevelType w:val="hybridMultilevel"/>
    <w:tmpl w:val="6BE8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1B62"/>
    <w:multiLevelType w:val="hybridMultilevel"/>
    <w:tmpl w:val="D250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1D40"/>
    <w:multiLevelType w:val="hybridMultilevel"/>
    <w:tmpl w:val="B09CD56E"/>
    <w:lvl w:ilvl="0" w:tplc="FFFFFFFF">
      <w:start w:val="1"/>
      <w:numFmt w:val="decimal"/>
      <w:pStyle w:val="Step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D6507"/>
    <w:multiLevelType w:val="hybridMultilevel"/>
    <w:tmpl w:val="F32A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5BE5"/>
    <w:multiLevelType w:val="hybridMultilevel"/>
    <w:tmpl w:val="4EB0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7A12"/>
    <w:multiLevelType w:val="hybridMultilevel"/>
    <w:tmpl w:val="88E4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A00D4"/>
    <w:multiLevelType w:val="hybridMultilevel"/>
    <w:tmpl w:val="D534D822"/>
    <w:lvl w:ilvl="0" w:tplc="E848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BE2F1C4">
      <w:start w:val="1"/>
      <w:numFmt w:val="decimal"/>
      <w:lvlText w:val="%3."/>
      <w:lvlJc w:val="left"/>
      <w:pPr>
        <w:ind w:left="2160" w:hanging="360"/>
      </w:pPr>
      <w:rPr>
        <w:rFonts w:ascii="Verdana" w:eastAsia="Times New Roman" w:hAnsi="Verdana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580E"/>
    <w:multiLevelType w:val="hybridMultilevel"/>
    <w:tmpl w:val="C79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1CB6"/>
    <w:multiLevelType w:val="hybridMultilevel"/>
    <w:tmpl w:val="D62E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6350"/>
    <w:multiLevelType w:val="hybridMultilevel"/>
    <w:tmpl w:val="D3F2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E15CA"/>
    <w:multiLevelType w:val="hybridMultilevel"/>
    <w:tmpl w:val="6BE8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C7B46"/>
    <w:multiLevelType w:val="hybridMultilevel"/>
    <w:tmpl w:val="8662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F5285"/>
    <w:multiLevelType w:val="hybridMultilevel"/>
    <w:tmpl w:val="792E5618"/>
    <w:lvl w:ilvl="0" w:tplc="9D263960">
      <w:start w:val="1"/>
      <w:numFmt w:val="decimal"/>
      <w:pStyle w:val="NumberedList-NoSpacing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E2305"/>
    <w:multiLevelType w:val="hybridMultilevel"/>
    <w:tmpl w:val="57527748"/>
    <w:lvl w:ilvl="0" w:tplc="E848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633A2"/>
    <w:multiLevelType w:val="hybridMultilevel"/>
    <w:tmpl w:val="0AA4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D2C66"/>
    <w:multiLevelType w:val="hybridMultilevel"/>
    <w:tmpl w:val="072A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77D84"/>
    <w:multiLevelType w:val="hybridMultilevel"/>
    <w:tmpl w:val="4538022E"/>
    <w:lvl w:ilvl="0" w:tplc="E848CBC4">
      <w:start w:val="1"/>
      <w:numFmt w:val="bullet"/>
      <w:pStyle w:val="BulletedListw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edListforHeading4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753F3"/>
    <w:multiLevelType w:val="hybridMultilevel"/>
    <w:tmpl w:val="5CA4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4246C"/>
    <w:multiLevelType w:val="hybridMultilevel"/>
    <w:tmpl w:val="097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C20"/>
    <w:multiLevelType w:val="hybridMultilevel"/>
    <w:tmpl w:val="8B9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02D74"/>
    <w:multiLevelType w:val="hybridMultilevel"/>
    <w:tmpl w:val="0EB8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4486"/>
    <w:multiLevelType w:val="multilevel"/>
    <w:tmpl w:val="1A86E51E"/>
    <w:styleLink w:val="StyleOutlinenumberedBold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54156BE3"/>
    <w:multiLevelType w:val="hybridMultilevel"/>
    <w:tmpl w:val="744AA87C"/>
    <w:lvl w:ilvl="0" w:tplc="06C05EF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E0CD5"/>
    <w:multiLevelType w:val="hybridMultilevel"/>
    <w:tmpl w:val="EA08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B3F49"/>
    <w:multiLevelType w:val="hybridMultilevel"/>
    <w:tmpl w:val="502C33C8"/>
    <w:lvl w:ilvl="0" w:tplc="D938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DC6ACA4">
      <w:start w:val="1"/>
      <w:numFmt w:val="lowerLetter"/>
      <w:lvlText w:val="%3)"/>
      <w:lvlJc w:val="left"/>
      <w:pPr>
        <w:ind w:left="2160" w:hanging="180"/>
      </w:pPr>
      <w:rPr>
        <w:rFonts w:ascii="Verdana" w:eastAsia="Times New Roman" w:hAnsi="Verdana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939DB"/>
    <w:multiLevelType w:val="hybridMultilevel"/>
    <w:tmpl w:val="99FE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E0EC0"/>
    <w:multiLevelType w:val="hybridMultilevel"/>
    <w:tmpl w:val="2C10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96CDB"/>
    <w:multiLevelType w:val="hybridMultilevel"/>
    <w:tmpl w:val="BE98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03CF0"/>
    <w:multiLevelType w:val="hybridMultilevel"/>
    <w:tmpl w:val="0238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33DB2"/>
    <w:multiLevelType w:val="hybridMultilevel"/>
    <w:tmpl w:val="E4C61FBE"/>
    <w:lvl w:ilvl="0" w:tplc="829AB9F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884E52"/>
    <w:multiLevelType w:val="hybridMultilevel"/>
    <w:tmpl w:val="ABE8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97D11"/>
    <w:multiLevelType w:val="hybridMultilevel"/>
    <w:tmpl w:val="D3F2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F3B0F"/>
    <w:multiLevelType w:val="hybridMultilevel"/>
    <w:tmpl w:val="8F56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F20A5"/>
    <w:multiLevelType w:val="hybridMultilevel"/>
    <w:tmpl w:val="153E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F5670"/>
    <w:multiLevelType w:val="hybridMultilevel"/>
    <w:tmpl w:val="79D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18"/>
    <w:lvlOverride w:ilvl="0">
      <w:startOverride w:val="1"/>
    </w:lvlOverride>
  </w:num>
  <w:num w:numId="5">
    <w:abstractNumId w:val="30"/>
  </w:num>
  <w:num w:numId="6">
    <w:abstractNumId w:val="12"/>
  </w:num>
  <w:num w:numId="7">
    <w:abstractNumId w:val="19"/>
  </w:num>
  <w:num w:numId="8">
    <w:abstractNumId w:val="5"/>
  </w:num>
  <w:num w:numId="9">
    <w:abstractNumId w:val="10"/>
  </w:num>
  <w:num w:numId="10">
    <w:abstractNumId w:val="17"/>
  </w:num>
  <w:num w:numId="11">
    <w:abstractNumId w:val="2"/>
  </w:num>
  <w:num w:numId="12">
    <w:abstractNumId w:val="0"/>
  </w:num>
  <w:num w:numId="13">
    <w:abstractNumId w:val="24"/>
  </w:num>
  <w:num w:numId="14">
    <w:abstractNumId w:val="39"/>
  </w:num>
  <w:num w:numId="15">
    <w:abstractNumId w:val="14"/>
  </w:num>
  <w:num w:numId="16">
    <w:abstractNumId w:val="36"/>
  </w:num>
  <w:num w:numId="17">
    <w:abstractNumId w:val="38"/>
  </w:num>
  <w:num w:numId="18">
    <w:abstractNumId w:val="7"/>
  </w:num>
  <w:num w:numId="19">
    <w:abstractNumId w:val="13"/>
  </w:num>
  <w:num w:numId="20">
    <w:abstractNumId w:val="31"/>
  </w:num>
  <w:num w:numId="21">
    <w:abstractNumId w:val="4"/>
  </w:num>
  <w:num w:numId="22">
    <w:abstractNumId w:val="32"/>
  </w:num>
  <w:num w:numId="23">
    <w:abstractNumId w:val="11"/>
  </w:num>
  <w:num w:numId="24">
    <w:abstractNumId w:val="21"/>
  </w:num>
  <w:num w:numId="25">
    <w:abstractNumId w:val="25"/>
  </w:num>
  <w:num w:numId="26">
    <w:abstractNumId w:val="29"/>
  </w:num>
  <w:num w:numId="27">
    <w:abstractNumId w:val="40"/>
  </w:num>
  <w:num w:numId="28">
    <w:abstractNumId w:val="15"/>
  </w:num>
  <w:num w:numId="29">
    <w:abstractNumId w:val="1"/>
  </w:num>
  <w:num w:numId="30">
    <w:abstractNumId w:val="23"/>
  </w:num>
  <w:num w:numId="31">
    <w:abstractNumId w:val="3"/>
  </w:num>
  <w:num w:numId="32">
    <w:abstractNumId w:val="34"/>
  </w:num>
  <w:num w:numId="33">
    <w:abstractNumId w:val="6"/>
  </w:num>
  <w:num w:numId="34">
    <w:abstractNumId w:val="16"/>
  </w:num>
  <w:num w:numId="35">
    <w:abstractNumId w:val="9"/>
  </w:num>
  <w:num w:numId="36">
    <w:abstractNumId w:val="33"/>
  </w:num>
  <w:num w:numId="37">
    <w:abstractNumId w:val="37"/>
  </w:num>
  <w:num w:numId="38">
    <w:abstractNumId w:val="20"/>
  </w:num>
  <w:num w:numId="39">
    <w:abstractNumId w:val="26"/>
  </w:num>
  <w:num w:numId="40">
    <w:abstractNumId w:val="18"/>
  </w:num>
  <w:num w:numId="41">
    <w:abstractNumId w:val="35"/>
  </w:num>
  <w:num w:numId="4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9D"/>
    <w:rsid w:val="00030590"/>
    <w:rsid w:val="00032A7F"/>
    <w:rsid w:val="00033D44"/>
    <w:rsid w:val="00050054"/>
    <w:rsid w:val="0006212C"/>
    <w:rsid w:val="00071AB0"/>
    <w:rsid w:val="00080887"/>
    <w:rsid w:val="0009164A"/>
    <w:rsid w:val="00096B82"/>
    <w:rsid w:val="000C0E21"/>
    <w:rsid w:val="000C3622"/>
    <w:rsid w:val="000C5B26"/>
    <w:rsid w:val="000E47BD"/>
    <w:rsid w:val="00103DE8"/>
    <w:rsid w:val="00112700"/>
    <w:rsid w:val="0011743E"/>
    <w:rsid w:val="00156377"/>
    <w:rsid w:val="00157BCF"/>
    <w:rsid w:val="001614A4"/>
    <w:rsid w:val="0016315E"/>
    <w:rsid w:val="001672DF"/>
    <w:rsid w:val="00181189"/>
    <w:rsid w:val="00182F62"/>
    <w:rsid w:val="00192ADC"/>
    <w:rsid w:val="001A0CB0"/>
    <w:rsid w:val="001A111E"/>
    <w:rsid w:val="001A15D5"/>
    <w:rsid w:val="001A1B39"/>
    <w:rsid w:val="001B3C76"/>
    <w:rsid w:val="001C21B3"/>
    <w:rsid w:val="001D4346"/>
    <w:rsid w:val="001E5847"/>
    <w:rsid w:val="001F7BEE"/>
    <w:rsid w:val="002111D3"/>
    <w:rsid w:val="00225038"/>
    <w:rsid w:val="00227C79"/>
    <w:rsid w:val="00260E2C"/>
    <w:rsid w:val="002856F3"/>
    <w:rsid w:val="00285CFB"/>
    <w:rsid w:val="00293012"/>
    <w:rsid w:val="002B3223"/>
    <w:rsid w:val="002B3B27"/>
    <w:rsid w:val="002D0EEA"/>
    <w:rsid w:val="002D4AE1"/>
    <w:rsid w:val="002E3EA1"/>
    <w:rsid w:val="002F2E94"/>
    <w:rsid w:val="00310E33"/>
    <w:rsid w:val="003221A8"/>
    <w:rsid w:val="003244E7"/>
    <w:rsid w:val="00327A19"/>
    <w:rsid w:val="003361B1"/>
    <w:rsid w:val="003A2C40"/>
    <w:rsid w:val="003C754B"/>
    <w:rsid w:val="003D24F6"/>
    <w:rsid w:val="003E0924"/>
    <w:rsid w:val="003F5ECE"/>
    <w:rsid w:val="00402A4E"/>
    <w:rsid w:val="0043003F"/>
    <w:rsid w:val="00457DC6"/>
    <w:rsid w:val="00467A72"/>
    <w:rsid w:val="004958DA"/>
    <w:rsid w:val="0049685B"/>
    <w:rsid w:val="004A71F7"/>
    <w:rsid w:val="004B6ABF"/>
    <w:rsid w:val="004C2264"/>
    <w:rsid w:val="004C474B"/>
    <w:rsid w:val="004D07AB"/>
    <w:rsid w:val="004D2F66"/>
    <w:rsid w:val="004F1745"/>
    <w:rsid w:val="00532B08"/>
    <w:rsid w:val="00537926"/>
    <w:rsid w:val="00574CD1"/>
    <w:rsid w:val="005A65AA"/>
    <w:rsid w:val="005A799D"/>
    <w:rsid w:val="005B08AD"/>
    <w:rsid w:val="005B1872"/>
    <w:rsid w:val="005E5E88"/>
    <w:rsid w:val="005F09E0"/>
    <w:rsid w:val="005F619C"/>
    <w:rsid w:val="00601B41"/>
    <w:rsid w:val="0062418A"/>
    <w:rsid w:val="006256A8"/>
    <w:rsid w:val="00625E37"/>
    <w:rsid w:val="00625EC9"/>
    <w:rsid w:val="00644D96"/>
    <w:rsid w:val="00657AD3"/>
    <w:rsid w:val="0067242C"/>
    <w:rsid w:val="0069422F"/>
    <w:rsid w:val="00695BD4"/>
    <w:rsid w:val="006B35F9"/>
    <w:rsid w:val="006B66D0"/>
    <w:rsid w:val="006C3FB3"/>
    <w:rsid w:val="006D43F0"/>
    <w:rsid w:val="006F4DD7"/>
    <w:rsid w:val="00711224"/>
    <w:rsid w:val="00714921"/>
    <w:rsid w:val="00723B8F"/>
    <w:rsid w:val="00726B77"/>
    <w:rsid w:val="00730CF3"/>
    <w:rsid w:val="007310B2"/>
    <w:rsid w:val="00747889"/>
    <w:rsid w:val="00753EA9"/>
    <w:rsid w:val="007E346D"/>
    <w:rsid w:val="007F2652"/>
    <w:rsid w:val="007F624A"/>
    <w:rsid w:val="00803156"/>
    <w:rsid w:val="00806EEC"/>
    <w:rsid w:val="00830B07"/>
    <w:rsid w:val="00866762"/>
    <w:rsid w:val="00872031"/>
    <w:rsid w:val="00881630"/>
    <w:rsid w:val="00884AB2"/>
    <w:rsid w:val="00890635"/>
    <w:rsid w:val="0089489A"/>
    <w:rsid w:val="008971B6"/>
    <w:rsid w:val="00897E0A"/>
    <w:rsid w:val="008A4731"/>
    <w:rsid w:val="008B34D5"/>
    <w:rsid w:val="008B736A"/>
    <w:rsid w:val="008D569F"/>
    <w:rsid w:val="008F3646"/>
    <w:rsid w:val="00903203"/>
    <w:rsid w:val="00930018"/>
    <w:rsid w:val="00932C8D"/>
    <w:rsid w:val="00956DDF"/>
    <w:rsid w:val="009840E9"/>
    <w:rsid w:val="009843D0"/>
    <w:rsid w:val="00984BFC"/>
    <w:rsid w:val="00986BF9"/>
    <w:rsid w:val="00987A5A"/>
    <w:rsid w:val="009933B7"/>
    <w:rsid w:val="00995872"/>
    <w:rsid w:val="009A17A9"/>
    <w:rsid w:val="009A68AC"/>
    <w:rsid w:val="009A7E33"/>
    <w:rsid w:val="009C7C03"/>
    <w:rsid w:val="009D3B24"/>
    <w:rsid w:val="009E29BB"/>
    <w:rsid w:val="009E32A2"/>
    <w:rsid w:val="009E35E0"/>
    <w:rsid w:val="009E5EF5"/>
    <w:rsid w:val="009F6ECC"/>
    <w:rsid w:val="00A12F20"/>
    <w:rsid w:val="00A223A7"/>
    <w:rsid w:val="00A5217C"/>
    <w:rsid w:val="00A64855"/>
    <w:rsid w:val="00A672FF"/>
    <w:rsid w:val="00A84584"/>
    <w:rsid w:val="00A91923"/>
    <w:rsid w:val="00A92D01"/>
    <w:rsid w:val="00A94B85"/>
    <w:rsid w:val="00AA2A7D"/>
    <w:rsid w:val="00AA2BD7"/>
    <w:rsid w:val="00AB1EB2"/>
    <w:rsid w:val="00AD0B98"/>
    <w:rsid w:val="00AD5712"/>
    <w:rsid w:val="00AD7552"/>
    <w:rsid w:val="00AE4793"/>
    <w:rsid w:val="00B1386F"/>
    <w:rsid w:val="00B17F6A"/>
    <w:rsid w:val="00B27B09"/>
    <w:rsid w:val="00B60374"/>
    <w:rsid w:val="00B64809"/>
    <w:rsid w:val="00B6512E"/>
    <w:rsid w:val="00B65811"/>
    <w:rsid w:val="00B774A1"/>
    <w:rsid w:val="00B80342"/>
    <w:rsid w:val="00B809EC"/>
    <w:rsid w:val="00BC420A"/>
    <w:rsid w:val="00C02D45"/>
    <w:rsid w:val="00C364A0"/>
    <w:rsid w:val="00C4622A"/>
    <w:rsid w:val="00C60859"/>
    <w:rsid w:val="00C62763"/>
    <w:rsid w:val="00CA0455"/>
    <w:rsid w:val="00CB5BE3"/>
    <w:rsid w:val="00CD1C78"/>
    <w:rsid w:val="00CE5717"/>
    <w:rsid w:val="00CE66C2"/>
    <w:rsid w:val="00CF2E75"/>
    <w:rsid w:val="00CF4339"/>
    <w:rsid w:val="00CF5FB7"/>
    <w:rsid w:val="00CF6492"/>
    <w:rsid w:val="00D070A7"/>
    <w:rsid w:val="00D10FE0"/>
    <w:rsid w:val="00D13513"/>
    <w:rsid w:val="00D205DF"/>
    <w:rsid w:val="00D37666"/>
    <w:rsid w:val="00D55263"/>
    <w:rsid w:val="00D71BE2"/>
    <w:rsid w:val="00D9036E"/>
    <w:rsid w:val="00DA5C18"/>
    <w:rsid w:val="00DB463B"/>
    <w:rsid w:val="00DC054A"/>
    <w:rsid w:val="00DC07F3"/>
    <w:rsid w:val="00DD1D5E"/>
    <w:rsid w:val="00DD3213"/>
    <w:rsid w:val="00DD7309"/>
    <w:rsid w:val="00DF33B2"/>
    <w:rsid w:val="00DF6D2A"/>
    <w:rsid w:val="00E056DB"/>
    <w:rsid w:val="00E103A1"/>
    <w:rsid w:val="00E203AB"/>
    <w:rsid w:val="00E266F0"/>
    <w:rsid w:val="00E41487"/>
    <w:rsid w:val="00E655D7"/>
    <w:rsid w:val="00EB1EBB"/>
    <w:rsid w:val="00EC003F"/>
    <w:rsid w:val="00EC0367"/>
    <w:rsid w:val="00EC2CB7"/>
    <w:rsid w:val="00ED1D0D"/>
    <w:rsid w:val="00EE07B5"/>
    <w:rsid w:val="00EF526A"/>
    <w:rsid w:val="00F07730"/>
    <w:rsid w:val="00F151E0"/>
    <w:rsid w:val="00F37901"/>
    <w:rsid w:val="00F415E2"/>
    <w:rsid w:val="00F44F3E"/>
    <w:rsid w:val="00F4551F"/>
    <w:rsid w:val="00F51AA4"/>
    <w:rsid w:val="00F54748"/>
    <w:rsid w:val="00F76B55"/>
    <w:rsid w:val="00F806AD"/>
    <w:rsid w:val="00FA17E2"/>
    <w:rsid w:val="00FA57D7"/>
    <w:rsid w:val="00FD2F5B"/>
    <w:rsid w:val="00FD6D71"/>
    <w:rsid w:val="00FE0BA5"/>
    <w:rsid w:val="00FE104A"/>
    <w:rsid w:val="00FE5A09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16D9D1C-55A9-49B0-B209-3089B4E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F9"/>
    <w:pPr>
      <w:spacing w:before="60" w:after="120" w:line="276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1"/>
    <w:qFormat/>
    <w:rsid w:val="00986BF9"/>
    <w:pPr>
      <w:keepNext/>
      <w:pageBreakBefore/>
      <w:outlineLvl w:val="0"/>
    </w:pPr>
    <w:rPr>
      <w:b/>
      <w:sz w:val="40"/>
      <w:szCs w:val="36"/>
    </w:rPr>
  </w:style>
  <w:style w:type="paragraph" w:styleId="Heading2">
    <w:name w:val="heading 2"/>
    <w:basedOn w:val="Normal"/>
    <w:next w:val="Normal"/>
    <w:link w:val="Heading2Char"/>
    <w:qFormat/>
    <w:rsid w:val="00986BF9"/>
    <w:pPr>
      <w:keepNext/>
      <w:spacing w:before="48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986BF9"/>
    <w:pPr>
      <w:keepNext/>
      <w:spacing w:before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86BF9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86BF9"/>
    <w:pPr>
      <w:keepNext/>
      <w:spacing w:before="48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86BF9"/>
    <w:pPr>
      <w:keepNext/>
      <w:spacing w:before="48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986BF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21B3"/>
    <w:pPr>
      <w:framePr w:w="7920" w:h="1980" w:hRule="exact" w:hSpace="180" w:wrap="auto" w:hAnchor="page" w:xAlign="center" w:yAlign="bottom"/>
      <w:ind w:left="2880"/>
    </w:pPr>
    <w:rPr>
      <w:rFonts w:ascii="Papyrus" w:hAnsi="Papyrus" w:cs="Arial"/>
      <w:b/>
      <w:i/>
      <w:sz w:val="28"/>
    </w:rPr>
  </w:style>
  <w:style w:type="paragraph" w:styleId="EnvelopeReturn">
    <w:name w:val="envelope return"/>
    <w:basedOn w:val="Normal"/>
    <w:rsid w:val="001C21B3"/>
    <w:rPr>
      <w:rFonts w:ascii="Papyrus" w:hAnsi="Papyrus" w:cs="Arial"/>
      <w:i/>
    </w:rPr>
  </w:style>
  <w:style w:type="paragraph" w:styleId="Header">
    <w:name w:val="header"/>
    <w:basedOn w:val="Normal"/>
    <w:rsid w:val="00986BF9"/>
    <w:pPr>
      <w:tabs>
        <w:tab w:val="right" w:pos="13000"/>
      </w:tabs>
    </w:pPr>
  </w:style>
  <w:style w:type="paragraph" w:styleId="Footer">
    <w:name w:val="footer"/>
    <w:basedOn w:val="Normal"/>
    <w:link w:val="FooterChar"/>
    <w:uiPriority w:val="99"/>
    <w:rsid w:val="00986BF9"/>
    <w:pPr>
      <w:pBdr>
        <w:top w:val="single" w:sz="8" w:space="0" w:color="auto"/>
      </w:pBdr>
      <w:tabs>
        <w:tab w:val="right" w:pos="12960"/>
      </w:tabs>
      <w:spacing w:before="0" w:after="0"/>
      <w:jc w:val="right"/>
    </w:pPr>
    <w:rPr>
      <w:sz w:val="18"/>
    </w:rPr>
  </w:style>
  <w:style w:type="character" w:styleId="PageNumber">
    <w:name w:val="page number"/>
    <w:rsid w:val="00986BF9"/>
    <w:rPr>
      <w:rFonts w:ascii="Verdana" w:hAnsi="Verdana"/>
    </w:rPr>
  </w:style>
  <w:style w:type="paragraph" w:styleId="BalloonText">
    <w:name w:val="Balloon Text"/>
    <w:basedOn w:val="Normal"/>
    <w:link w:val="BalloonTextChar"/>
    <w:rsid w:val="00986B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B1EBB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uiPriority w:val="99"/>
    <w:rsid w:val="00986BF9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rsid w:val="00986BF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B6512E"/>
    <w:rPr>
      <w:rFonts w:ascii="Tahoma" w:hAnsi="Tahoma"/>
      <w:shd w:val="clear" w:color="auto" w:fill="000080"/>
    </w:rPr>
  </w:style>
  <w:style w:type="character" w:customStyle="1" w:styleId="Heading1Char">
    <w:name w:val="Heading 1 Char"/>
    <w:link w:val="Heading1"/>
    <w:uiPriority w:val="1"/>
    <w:rsid w:val="009E32A2"/>
    <w:rPr>
      <w:rFonts w:ascii="Verdana" w:hAnsi="Verdana"/>
      <w:b/>
      <w:sz w:val="40"/>
      <w:szCs w:val="36"/>
    </w:rPr>
  </w:style>
  <w:style w:type="character" w:styleId="Hyperlink">
    <w:name w:val="Hyperlink"/>
    <w:uiPriority w:val="99"/>
    <w:rsid w:val="00986BF9"/>
    <w:rPr>
      <w:rFonts w:ascii="Verdana" w:hAnsi="Verdana"/>
      <w:b/>
      <w:color w:val="0000FF"/>
      <w:u w:val="none"/>
    </w:rPr>
  </w:style>
  <w:style w:type="character" w:styleId="Strong">
    <w:name w:val="Strong"/>
    <w:uiPriority w:val="22"/>
    <w:qFormat/>
    <w:rsid w:val="00B6512E"/>
    <w:rPr>
      <w:b/>
      <w:bCs/>
    </w:rPr>
  </w:style>
  <w:style w:type="paragraph" w:styleId="Title">
    <w:name w:val="Title"/>
    <w:basedOn w:val="Normal"/>
    <w:next w:val="Subtitle"/>
    <w:link w:val="TitleChar"/>
    <w:qFormat/>
    <w:rsid w:val="00986BF9"/>
    <w:pPr>
      <w:spacing w:before="2040"/>
      <w:jc w:val="right"/>
    </w:pPr>
    <w:rPr>
      <w:b/>
      <w:sz w:val="40"/>
    </w:rPr>
  </w:style>
  <w:style w:type="character" w:customStyle="1" w:styleId="TitleChar">
    <w:name w:val="Title Char"/>
    <w:link w:val="Title"/>
    <w:rsid w:val="00B6512E"/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986BF9"/>
    <w:pPr>
      <w:spacing w:before="0"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E32A2"/>
    <w:rPr>
      <w:rFonts w:ascii="Verdana" w:hAnsi="Verdana"/>
      <w:b/>
      <w:sz w:val="32"/>
    </w:rPr>
  </w:style>
  <w:style w:type="character" w:customStyle="1" w:styleId="Heading3Char">
    <w:name w:val="Heading 3 Char"/>
    <w:link w:val="Heading3"/>
    <w:rsid w:val="00986BF9"/>
    <w:rPr>
      <w:rFonts w:ascii="Verdana" w:hAnsi="Verdana"/>
      <w:b/>
      <w:sz w:val="24"/>
    </w:rPr>
  </w:style>
  <w:style w:type="character" w:customStyle="1" w:styleId="Heading4Char">
    <w:name w:val="Heading 4 Char"/>
    <w:basedOn w:val="DefaultParagraphFont"/>
    <w:link w:val="Heading4"/>
    <w:rsid w:val="009E32A2"/>
    <w:rPr>
      <w:rFonts w:ascii="Verdana" w:hAnsi="Verdana"/>
      <w:b/>
    </w:rPr>
  </w:style>
  <w:style w:type="character" w:customStyle="1" w:styleId="Heading5Char">
    <w:name w:val="Heading 5 Char"/>
    <w:basedOn w:val="DefaultParagraphFont"/>
    <w:link w:val="Heading5"/>
    <w:rsid w:val="009E32A2"/>
    <w:rPr>
      <w:rFonts w:ascii="Verdana" w:hAnsi="Verdana"/>
      <w:b/>
    </w:rPr>
  </w:style>
  <w:style w:type="character" w:customStyle="1" w:styleId="Heading6Char">
    <w:name w:val="Heading 6 Char"/>
    <w:basedOn w:val="DefaultParagraphFont"/>
    <w:link w:val="Heading6"/>
    <w:rsid w:val="009E32A2"/>
    <w:rPr>
      <w:rFonts w:ascii="Verdana" w:hAnsi="Verdana"/>
      <w:b/>
      <w:i/>
    </w:rPr>
  </w:style>
  <w:style w:type="character" w:customStyle="1" w:styleId="Heading7Char">
    <w:name w:val="Heading 7 Char"/>
    <w:basedOn w:val="DefaultParagraphFont"/>
    <w:link w:val="Heading7"/>
    <w:rsid w:val="009E32A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86BF9"/>
    <w:pPr>
      <w:spacing w:before="120"/>
      <w:jc w:val="right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9E32A2"/>
    <w:rPr>
      <w:rFonts w:ascii="Verdana" w:hAnsi="Verdana"/>
      <w:b/>
      <w:sz w:val="32"/>
    </w:rPr>
  </w:style>
  <w:style w:type="paragraph" w:styleId="TOC1">
    <w:name w:val="toc 1"/>
    <w:basedOn w:val="Normal"/>
    <w:next w:val="Normal"/>
    <w:uiPriority w:val="39"/>
    <w:rsid w:val="00986BF9"/>
    <w:pPr>
      <w:keepNext/>
      <w:keepLines/>
      <w:spacing w:before="200" w:after="40" w:line="240" w:lineRule="auto"/>
    </w:pPr>
    <w:rPr>
      <w:b/>
    </w:rPr>
  </w:style>
  <w:style w:type="paragraph" w:styleId="TOC2">
    <w:name w:val="toc 2"/>
    <w:basedOn w:val="Normal"/>
    <w:next w:val="Normal"/>
    <w:uiPriority w:val="39"/>
    <w:rsid w:val="00986BF9"/>
    <w:pPr>
      <w:spacing w:before="40" w:after="40" w:line="240" w:lineRule="auto"/>
      <w:ind w:left="360"/>
    </w:pPr>
  </w:style>
  <w:style w:type="paragraph" w:styleId="TOC3">
    <w:name w:val="toc 3"/>
    <w:basedOn w:val="Normal"/>
    <w:next w:val="Normal"/>
    <w:uiPriority w:val="39"/>
    <w:rsid w:val="00986BF9"/>
    <w:pPr>
      <w:spacing w:before="40" w:after="40" w:line="240" w:lineRule="auto"/>
      <w:ind w:left="720"/>
    </w:pPr>
  </w:style>
  <w:style w:type="paragraph" w:styleId="TOC4">
    <w:name w:val="toc 4"/>
    <w:basedOn w:val="Normal"/>
    <w:next w:val="Normal"/>
    <w:rsid w:val="00986BF9"/>
    <w:pPr>
      <w:spacing w:before="40" w:after="40" w:line="240" w:lineRule="auto"/>
      <w:ind w:left="1080"/>
    </w:pPr>
  </w:style>
  <w:style w:type="paragraph" w:styleId="TOC5">
    <w:name w:val="toc 5"/>
    <w:basedOn w:val="Normal"/>
    <w:next w:val="Normal"/>
    <w:autoRedefine/>
    <w:rsid w:val="00986BF9"/>
    <w:pPr>
      <w:ind w:left="880"/>
    </w:pPr>
  </w:style>
  <w:style w:type="paragraph" w:customStyle="1" w:styleId="Code">
    <w:name w:val="Code"/>
    <w:next w:val="Normal"/>
    <w:rsid w:val="00986BF9"/>
    <w:pPr>
      <w:spacing w:before="60" w:after="120"/>
    </w:pPr>
    <w:rPr>
      <w:rFonts w:ascii="Courier" w:hAnsi="Courier"/>
      <w:sz w:val="23"/>
    </w:rPr>
  </w:style>
  <w:style w:type="paragraph" w:styleId="TOC6">
    <w:name w:val="toc 6"/>
    <w:basedOn w:val="Normal"/>
    <w:next w:val="Normal"/>
    <w:autoRedefine/>
    <w:rsid w:val="00986BF9"/>
    <w:pPr>
      <w:ind w:left="1100"/>
    </w:pPr>
  </w:style>
  <w:style w:type="paragraph" w:styleId="TOC7">
    <w:name w:val="toc 7"/>
    <w:basedOn w:val="Normal"/>
    <w:next w:val="Normal"/>
    <w:autoRedefine/>
    <w:rsid w:val="00986BF9"/>
    <w:pPr>
      <w:ind w:left="1320"/>
    </w:pPr>
  </w:style>
  <w:style w:type="paragraph" w:styleId="TOC8">
    <w:name w:val="toc 8"/>
    <w:basedOn w:val="Normal"/>
    <w:next w:val="Normal"/>
    <w:autoRedefine/>
    <w:rsid w:val="00986BF9"/>
    <w:pPr>
      <w:ind w:left="1540"/>
    </w:pPr>
  </w:style>
  <w:style w:type="paragraph" w:styleId="TOC9">
    <w:name w:val="toc 9"/>
    <w:basedOn w:val="Normal"/>
    <w:next w:val="Normal"/>
    <w:autoRedefine/>
    <w:rsid w:val="00986BF9"/>
    <w:pPr>
      <w:ind w:left="1760"/>
    </w:pPr>
  </w:style>
  <w:style w:type="paragraph" w:customStyle="1" w:styleId="TablesandCallouts">
    <w:name w:val="Tables and Callouts"/>
    <w:basedOn w:val="Normal"/>
    <w:rsid w:val="00986BF9"/>
  </w:style>
  <w:style w:type="table" w:styleId="TableGrid">
    <w:name w:val="Table Grid"/>
    <w:basedOn w:val="TableNormal"/>
    <w:rsid w:val="00986BF9"/>
    <w:pPr>
      <w:spacing w:before="6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86BF9"/>
    <w:rPr>
      <w:color w:val="800080"/>
      <w:u w:val="single"/>
    </w:rPr>
  </w:style>
  <w:style w:type="paragraph" w:customStyle="1" w:styleId="StyleBodyTextIndentAuto">
    <w:name w:val="Style Body Text Indent + Auto"/>
    <w:basedOn w:val="BodyTextIndent"/>
    <w:rsid w:val="00986BF9"/>
  </w:style>
  <w:style w:type="paragraph" w:styleId="BodyTextIndent">
    <w:name w:val="Body Text Indent"/>
    <w:basedOn w:val="Normal"/>
    <w:link w:val="BodyTextIndentChar"/>
    <w:rsid w:val="00986BF9"/>
    <w:pPr>
      <w:spacing w:before="240"/>
      <w:ind w:left="360"/>
    </w:pPr>
    <w:rPr>
      <w:color w:val="333333"/>
    </w:rPr>
  </w:style>
  <w:style w:type="character" w:customStyle="1" w:styleId="BodyTextIndentChar">
    <w:name w:val="Body Text Indent Char"/>
    <w:basedOn w:val="DefaultParagraphFont"/>
    <w:link w:val="BodyTextIndent"/>
    <w:rsid w:val="009E32A2"/>
    <w:rPr>
      <w:rFonts w:ascii="Verdana" w:hAnsi="Verdana"/>
      <w:color w:val="333333"/>
    </w:rPr>
  </w:style>
  <w:style w:type="paragraph" w:styleId="BodyText">
    <w:name w:val="Body Text"/>
    <w:basedOn w:val="Normal"/>
    <w:link w:val="BodyTextChar"/>
    <w:uiPriority w:val="1"/>
    <w:qFormat/>
    <w:rsid w:val="00986BF9"/>
    <w:pPr>
      <w:spacing w:before="0"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E32A2"/>
    <w:rPr>
      <w:rFonts w:ascii="Verdana" w:hAnsi="Verdana"/>
    </w:rPr>
  </w:style>
  <w:style w:type="paragraph" w:customStyle="1" w:styleId="Step">
    <w:name w:val="Step"/>
    <w:basedOn w:val="Normal"/>
    <w:rsid w:val="00986BF9"/>
    <w:pPr>
      <w:numPr>
        <w:numId w:val="1"/>
      </w:numPr>
      <w:spacing w:after="60"/>
    </w:pPr>
  </w:style>
  <w:style w:type="paragraph" w:customStyle="1" w:styleId="TableText">
    <w:name w:val="Table Text"/>
    <w:basedOn w:val="Normal"/>
    <w:rsid w:val="00986BF9"/>
    <w:pPr>
      <w:spacing w:before="80" w:after="80"/>
      <w:ind w:left="86" w:right="86"/>
    </w:pPr>
    <w:rPr>
      <w:rFonts w:ascii="Arial" w:hAnsi="Arial"/>
      <w:sz w:val="18"/>
    </w:rPr>
  </w:style>
  <w:style w:type="paragraph" w:customStyle="1" w:styleId="Text">
    <w:name w:val="Text"/>
    <w:basedOn w:val="Normal"/>
    <w:rsid w:val="00986BF9"/>
    <w:pPr>
      <w:spacing w:before="200" w:after="0"/>
    </w:pPr>
    <w:rPr>
      <w:rFonts w:ascii="Times New Roman" w:hAnsi="Times New Roman"/>
    </w:rPr>
  </w:style>
  <w:style w:type="paragraph" w:customStyle="1" w:styleId="StyleTitleBottomSinglesolidline15ptLinewidth">
    <w:name w:val="Style Title + Bottom: (Single solid line  1.5 pt Line width)"/>
    <w:basedOn w:val="Title"/>
    <w:rsid w:val="00986BF9"/>
    <w:pPr>
      <w:pBdr>
        <w:bottom w:val="single" w:sz="12" w:space="1" w:color="000000"/>
      </w:pBdr>
    </w:pPr>
    <w:rPr>
      <w:rFonts w:ascii="Arial" w:hAnsi="Arial"/>
      <w:bCs/>
    </w:rPr>
  </w:style>
  <w:style w:type="paragraph" w:customStyle="1" w:styleId="Style1">
    <w:name w:val="Style1"/>
    <w:basedOn w:val="Subtitle"/>
    <w:rsid w:val="00986BF9"/>
    <w:rPr>
      <w:rFonts w:ascii="Arial" w:hAnsi="Arial"/>
    </w:rPr>
  </w:style>
  <w:style w:type="paragraph" w:customStyle="1" w:styleId="Style2">
    <w:name w:val="Style2"/>
    <w:basedOn w:val="Subtitle"/>
    <w:rsid w:val="00986BF9"/>
    <w:rPr>
      <w:rFonts w:ascii="Arial" w:hAnsi="Arial"/>
    </w:rPr>
  </w:style>
  <w:style w:type="paragraph" w:customStyle="1" w:styleId="Style3">
    <w:name w:val="Style3"/>
    <w:basedOn w:val="Subtitle"/>
    <w:rsid w:val="00986BF9"/>
    <w:rPr>
      <w:rFonts w:ascii="Arial" w:hAnsi="Arial"/>
    </w:rPr>
  </w:style>
  <w:style w:type="paragraph" w:customStyle="1" w:styleId="Style4">
    <w:name w:val="Style4"/>
    <w:basedOn w:val="Normal"/>
    <w:rsid w:val="00986BF9"/>
    <w:pPr>
      <w:pageBreakBefore/>
    </w:pPr>
    <w:rPr>
      <w:rFonts w:ascii="Arial" w:hAnsi="Arial"/>
      <w:b/>
      <w:sz w:val="40"/>
    </w:rPr>
  </w:style>
  <w:style w:type="character" w:customStyle="1" w:styleId="Style20ptBold">
    <w:name w:val="Style 20 pt Bold"/>
    <w:rsid w:val="00986BF9"/>
    <w:rPr>
      <w:rFonts w:ascii="Arial" w:hAnsi="Arial"/>
      <w:b/>
      <w:bCs/>
      <w:sz w:val="40"/>
    </w:rPr>
  </w:style>
  <w:style w:type="character" w:customStyle="1" w:styleId="Style9ptBold">
    <w:name w:val="Style 9 pt Bold"/>
    <w:rsid w:val="00986BF9"/>
    <w:rPr>
      <w:rFonts w:ascii="Arial" w:hAnsi="Arial"/>
      <w:b/>
      <w:bCs/>
      <w:sz w:val="18"/>
    </w:rPr>
  </w:style>
  <w:style w:type="character" w:customStyle="1" w:styleId="Style9pt">
    <w:name w:val="Style 9 pt"/>
    <w:rsid w:val="00986BF9"/>
    <w:rPr>
      <w:rFonts w:ascii="Arial" w:hAnsi="Arial"/>
      <w:sz w:val="18"/>
    </w:rPr>
  </w:style>
  <w:style w:type="paragraph" w:customStyle="1" w:styleId="StyleTOC1NotBold">
    <w:name w:val="Style TOC 1 + Not Bold"/>
    <w:basedOn w:val="TOC1"/>
    <w:rsid w:val="00986BF9"/>
    <w:rPr>
      <w:rFonts w:ascii="Arial" w:hAnsi="Arial"/>
      <w:b w:val="0"/>
    </w:rPr>
  </w:style>
  <w:style w:type="paragraph" w:customStyle="1" w:styleId="StyleHeaderHelveticaNeue">
    <w:name w:val="Style Header + Helvetica Neue"/>
    <w:basedOn w:val="Header"/>
    <w:rsid w:val="00986BF9"/>
    <w:rPr>
      <w:rFonts w:ascii="Arial" w:hAnsi="Arial"/>
    </w:rPr>
  </w:style>
  <w:style w:type="character" w:styleId="CommentReference">
    <w:name w:val="annotation reference"/>
    <w:rsid w:val="00986BF9"/>
    <w:rPr>
      <w:sz w:val="18"/>
    </w:rPr>
  </w:style>
  <w:style w:type="paragraph" w:styleId="CommentText">
    <w:name w:val="annotation text"/>
    <w:basedOn w:val="Normal"/>
    <w:link w:val="CommentTextChar"/>
    <w:rsid w:val="00986B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E32A2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6BF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32A2"/>
    <w:rPr>
      <w:rFonts w:ascii="Verdana" w:hAnsi="Verdana"/>
      <w:sz w:val="24"/>
      <w:szCs w:val="24"/>
    </w:rPr>
  </w:style>
  <w:style w:type="paragraph" w:styleId="BodyText2">
    <w:name w:val="Body Text 2"/>
    <w:basedOn w:val="Normal"/>
    <w:link w:val="BodyText2Char"/>
    <w:rsid w:val="00986BF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9E32A2"/>
    <w:rPr>
      <w:rFonts w:ascii="Verdana" w:hAnsi="Verdana"/>
    </w:rPr>
  </w:style>
  <w:style w:type="character" w:customStyle="1" w:styleId="CrossRef">
    <w:name w:val="CrossRef"/>
    <w:rsid w:val="00986BF9"/>
    <w:rPr>
      <w:color w:val="0000FF"/>
      <w:u w:val="single"/>
    </w:rPr>
  </w:style>
  <w:style w:type="paragraph" w:customStyle="1" w:styleId="Heading2TopofPage">
    <w:name w:val="Heading 2 (Top of Page)"/>
    <w:basedOn w:val="Heading2"/>
    <w:next w:val="Normal"/>
    <w:rsid w:val="00986BF9"/>
    <w:pPr>
      <w:pageBreakBefore/>
    </w:pPr>
  </w:style>
  <w:style w:type="paragraph" w:customStyle="1" w:styleId="PageNavigation">
    <w:name w:val="Page Navigation"/>
    <w:basedOn w:val="TablesandCallouts"/>
    <w:rsid w:val="00986BF9"/>
    <w:rPr>
      <w:b/>
    </w:rPr>
  </w:style>
  <w:style w:type="paragraph" w:styleId="Revision">
    <w:name w:val="Revision"/>
    <w:hidden/>
    <w:uiPriority w:val="99"/>
    <w:semiHidden/>
    <w:rsid w:val="00986BF9"/>
    <w:rPr>
      <w:rFonts w:ascii="Verdana" w:hAnsi="Verdana"/>
    </w:rPr>
  </w:style>
  <w:style w:type="numbering" w:customStyle="1" w:styleId="StyleOutlinenumberedBold">
    <w:name w:val="Style Outline numbered Bold"/>
    <w:basedOn w:val="NoList"/>
    <w:rsid w:val="00986BF9"/>
    <w:pPr>
      <w:numPr>
        <w:numId w:val="2"/>
      </w:numPr>
    </w:pPr>
  </w:style>
  <w:style w:type="paragraph" w:customStyle="1" w:styleId="Default">
    <w:name w:val="Default"/>
    <w:rsid w:val="00986BF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shortdesc1">
    <w:name w:val="shortdesc1"/>
    <w:rsid w:val="00986BF9"/>
    <w:rPr>
      <w:color w:val="000000"/>
      <w:sz w:val="17"/>
      <w:szCs w:val="17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986BF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NormalWeb4">
    <w:name w:val="Normal (Web)4"/>
    <w:basedOn w:val="Normal"/>
    <w:rsid w:val="00986BF9"/>
    <w:pPr>
      <w:spacing w:before="100" w:beforeAutospacing="1" w:after="150"/>
    </w:pPr>
    <w:rPr>
      <w:rFonts w:ascii="Times New Roman" w:hAnsi="Times New Roman"/>
      <w:sz w:val="24"/>
      <w:szCs w:val="24"/>
    </w:rPr>
  </w:style>
  <w:style w:type="character" w:customStyle="1" w:styleId="Strong1">
    <w:name w:val="Strong1"/>
    <w:rsid w:val="00986BF9"/>
    <w:rPr>
      <w:rFonts w:cs="Times New Roman"/>
      <w:b/>
      <w:bCs/>
    </w:rPr>
  </w:style>
  <w:style w:type="paragraph" w:customStyle="1" w:styleId="Breadcrumbs">
    <w:name w:val="Breadcrumbs"/>
    <w:basedOn w:val="Normal"/>
    <w:link w:val="BreadcrumbsChar"/>
    <w:qFormat/>
    <w:rsid w:val="00986BF9"/>
    <w:pPr>
      <w:spacing w:before="0" w:after="200"/>
    </w:pPr>
    <w:rPr>
      <w:i/>
    </w:rPr>
  </w:style>
  <w:style w:type="character" w:customStyle="1" w:styleId="BreadcrumbsChar">
    <w:name w:val="Breadcrumbs Char"/>
    <w:link w:val="Breadcrumbs"/>
    <w:rsid w:val="00986BF9"/>
    <w:rPr>
      <w:rFonts w:ascii="Verdana" w:hAnsi="Verdana"/>
      <w:i/>
    </w:rPr>
  </w:style>
  <w:style w:type="paragraph" w:customStyle="1" w:styleId="Indent">
    <w:name w:val="Indent"/>
    <w:basedOn w:val="Normal"/>
    <w:link w:val="IndentChar"/>
    <w:qFormat/>
    <w:rsid w:val="00986BF9"/>
    <w:pPr>
      <w:spacing w:before="0" w:after="0"/>
      <w:ind w:left="288"/>
    </w:pPr>
    <w:rPr>
      <w:sz w:val="18"/>
    </w:rPr>
  </w:style>
  <w:style w:type="character" w:styleId="PlaceholderText">
    <w:name w:val="Placeholder Text"/>
    <w:uiPriority w:val="99"/>
    <w:semiHidden/>
    <w:rsid w:val="00986BF9"/>
    <w:rPr>
      <w:color w:val="808080"/>
    </w:rPr>
  </w:style>
  <w:style w:type="character" w:customStyle="1" w:styleId="IndentChar">
    <w:name w:val="Indent Char"/>
    <w:link w:val="Indent"/>
    <w:rsid w:val="00986BF9"/>
    <w:rPr>
      <w:rFonts w:ascii="Verdana" w:hAnsi="Verdana"/>
      <w:sz w:val="18"/>
    </w:rPr>
  </w:style>
  <w:style w:type="paragraph" w:customStyle="1" w:styleId="BulletedListwSpacing">
    <w:name w:val="Bulleted List w/Spacing"/>
    <w:basedOn w:val="Normal"/>
    <w:link w:val="BulletedListwSpacingChar"/>
    <w:qFormat/>
    <w:rsid w:val="00986BF9"/>
    <w:pPr>
      <w:numPr>
        <w:numId w:val="3"/>
      </w:numPr>
    </w:pPr>
  </w:style>
  <w:style w:type="paragraph" w:customStyle="1" w:styleId="BulletedList-NoSpacing">
    <w:name w:val="Bulleted List - No Spacing"/>
    <w:basedOn w:val="BulletedListwSpacing"/>
    <w:link w:val="BulletedList-NoSpacingChar"/>
    <w:qFormat/>
    <w:rsid w:val="00986BF9"/>
    <w:pPr>
      <w:spacing w:after="0"/>
    </w:pPr>
  </w:style>
  <w:style w:type="character" w:customStyle="1" w:styleId="BulletedListwSpacingChar">
    <w:name w:val="Bulleted List w/Spacing Char"/>
    <w:link w:val="BulletedListwSpacing"/>
    <w:rsid w:val="00986BF9"/>
    <w:rPr>
      <w:rFonts w:ascii="Verdana" w:hAnsi="Verdana"/>
    </w:rPr>
  </w:style>
  <w:style w:type="character" w:customStyle="1" w:styleId="BulletedList-NoSpacingChar">
    <w:name w:val="Bulleted List - No Spacing Char"/>
    <w:link w:val="BulletedList-NoSpacing"/>
    <w:rsid w:val="00986BF9"/>
    <w:rPr>
      <w:rFonts w:ascii="Verdana" w:hAnsi="Verdana"/>
    </w:rPr>
  </w:style>
  <w:style w:type="paragraph" w:customStyle="1" w:styleId="NumberedList-NoSpacing">
    <w:name w:val="Numbered List - No Spacing"/>
    <w:basedOn w:val="BulletedList-NoSpacing"/>
    <w:link w:val="NumberedList-NoSpacingChar"/>
    <w:qFormat/>
    <w:rsid w:val="00986BF9"/>
    <w:pPr>
      <w:numPr>
        <w:numId w:val="4"/>
      </w:numPr>
    </w:pPr>
  </w:style>
  <w:style w:type="character" w:customStyle="1" w:styleId="NumberedList-NoSpacingChar">
    <w:name w:val="Numbered List - No Spacing Char"/>
    <w:link w:val="NumberedList-NoSpacing"/>
    <w:rsid w:val="00986BF9"/>
    <w:rPr>
      <w:rFonts w:ascii="Verdana" w:hAnsi="Verdana"/>
    </w:rPr>
  </w:style>
  <w:style w:type="paragraph" w:customStyle="1" w:styleId="BulletedListforHeading4">
    <w:name w:val="Bulleted List for Heading 4"/>
    <w:basedOn w:val="BulletedListwSpacing"/>
    <w:link w:val="BulletedListforHeading4Char"/>
    <w:qFormat/>
    <w:rsid w:val="00986BF9"/>
    <w:pPr>
      <w:numPr>
        <w:ilvl w:val="1"/>
      </w:numPr>
      <w:spacing w:after="0"/>
      <w:ind w:left="1080"/>
    </w:pPr>
  </w:style>
  <w:style w:type="character" w:customStyle="1" w:styleId="BulletedListforHeading4Char">
    <w:name w:val="Bulleted List for Heading 4 Char"/>
    <w:basedOn w:val="BulletedListwSpacingChar"/>
    <w:link w:val="BulletedListforHeading4"/>
    <w:rsid w:val="00986BF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%23HelpDesk\Documentation%20Templates\Enhance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E0C0-F692-4377-8FF3-6C17F8E1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EnhancementTemplate.dotx</Template>
  <TotalTime>38</TotalTime>
  <Pages>4</Pages>
  <Words>1237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Steffes</dc:creator>
  <cp:keywords/>
  <dc:description/>
  <cp:lastModifiedBy>Bridges, Danielle</cp:lastModifiedBy>
  <cp:revision>8</cp:revision>
  <cp:lastPrinted>2019-07-30T13:49:00Z</cp:lastPrinted>
  <dcterms:created xsi:type="dcterms:W3CDTF">2021-04-14T12:20:00Z</dcterms:created>
  <dcterms:modified xsi:type="dcterms:W3CDTF">2022-03-09T19:26:00Z</dcterms:modified>
</cp:coreProperties>
</file>